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29D" w:rsidRDefault="00D3529D">
      <w:pPr>
        <w:rPr>
          <w:lang w:val="en-US"/>
        </w:rPr>
      </w:pPr>
    </w:p>
    <w:p w:rsidR="00D3529D" w:rsidRPr="00D3529D" w:rsidRDefault="00D3529D" w:rsidP="00D3529D">
      <w:pPr>
        <w:rPr>
          <w:lang w:val="en-US"/>
        </w:rPr>
      </w:pPr>
    </w:p>
    <w:p w:rsidR="006E0CC6" w:rsidRPr="002347DA" w:rsidRDefault="00CF1363" w:rsidP="00CF1363">
      <w:pPr>
        <w:ind w:firstLine="708"/>
        <w:rPr>
          <w:rFonts w:ascii="Arial" w:hAnsi="Arial" w:cs="Arial"/>
          <w:b/>
          <w:sz w:val="24"/>
          <w:szCs w:val="24"/>
          <w:u w:val="single"/>
        </w:rPr>
      </w:pPr>
      <w:r w:rsidRPr="002347DA">
        <w:rPr>
          <w:rFonts w:ascii="Arial" w:hAnsi="Arial" w:cs="Arial"/>
          <w:b/>
          <w:sz w:val="24"/>
          <w:szCs w:val="24"/>
          <w:u w:val="single"/>
        </w:rPr>
        <w:t>Título del proyecto</w:t>
      </w:r>
      <w:r w:rsidRPr="002347DA">
        <w:rPr>
          <w:rFonts w:ascii="Arial" w:hAnsi="Arial" w:cs="Arial"/>
          <w:b/>
          <w:sz w:val="24"/>
          <w:szCs w:val="24"/>
          <w:u w:val="single"/>
        </w:rPr>
        <w:t xml:space="preserve">: </w:t>
      </w:r>
      <w:r w:rsidR="002347DA" w:rsidRPr="002347DA">
        <w:rPr>
          <w:rFonts w:ascii="Arial" w:hAnsi="Arial" w:cs="Arial"/>
          <w:b/>
          <w:sz w:val="24"/>
          <w:szCs w:val="24"/>
          <w:u w:val="single"/>
        </w:rPr>
        <w:t>“</w:t>
      </w:r>
      <w:r w:rsidR="002347DA" w:rsidRPr="002347DA">
        <w:rPr>
          <w:rFonts w:ascii="Arial" w:hAnsi="Arial" w:cs="Arial"/>
          <w:color w:val="000000"/>
          <w:sz w:val="24"/>
          <w:szCs w:val="24"/>
          <w:shd w:val="clear" w:color="auto" w:fill="FFFFFF"/>
        </w:rPr>
        <w:t>Acampe por una justicia ecológica</w:t>
      </w:r>
      <w:r w:rsidR="002347DA" w:rsidRPr="002347DA">
        <w:rPr>
          <w:rFonts w:ascii="Arial" w:hAnsi="Arial" w:cs="Arial"/>
          <w:color w:val="000000"/>
          <w:sz w:val="24"/>
          <w:szCs w:val="24"/>
          <w:shd w:val="clear" w:color="auto" w:fill="FFFFFF"/>
        </w:rPr>
        <w:t>”</w:t>
      </w:r>
    </w:p>
    <w:p w:rsidR="00CF1363" w:rsidRPr="002347DA" w:rsidRDefault="00CF1363" w:rsidP="00CF1363">
      <w:pPr>
        <w:ind w:firstLine="708"/>
        <w:rPr>
          <w:rFonts w:ascii="Arial" w:hAnsi="Arial" w:cs="Arial"/>
          <w:sz w:val="24"/>
          <w:szCs w:val="24"/>
        </w:rPr>
      </w:pPr>
      <w:r w:rsidRPr="002347DA">
        <w:rPr>
          <w:rFonts w:ascii="Arial" w:hAnsi="Arial" w:cs="Arial"/>
          <w:b/>
          <w:sz w:val="24"/>
          <w:szCs w:val="24"/>
          <w:u w:val="single"/>
        </w:rPr>
        <w:t>Director/a del proyecto</w:t>
      </w:r>
      <w:r w:rsidRPr="002347DA">
        <w:rPr>
          <w:rFonts w:ascii="Arial" w:hAnsi="Arial" w:cs="Arial"/>
          <w:sz w:val="24"/>
          <w:szCs w:val="24"/>
        </w:rPr>
        <w:t xml:space="preserve">: </w:t>
      </w:r>
      <w:r w:rsidR="002347DA" w:rsidRPr="002347DA">
        <w:rPr>
          <w:rFonts w:ascii="Arial" w:hAnsi="Arial" w:cs="Arial"/>
          <w:color w:val="000000"/>
          <w:sz w:val="24"/>
          <w:szCs w:val="24"/>
          <w:shd w:val="clear" w:color="auto" w:fill="FFFFFF"/>
        </w:rPr>
        <w:t>María Valeria Berros</w:t>
      </w:r>
    </w:p>
    <w:p w:rsidR="00BA5957" w:rsidRPr="002347DA" w:rsidRDefault="00CF1363" w:rsidP="00BA5957">
      <w:pPr>
        <w:ind w:firstLine="708"/>
        <w:rPr>
          <w:rFonts w:ascii="Arial" w:hAnsi="Arial" w:cs="Arial"/>
          <w:sz w:val="24"/>
          <w:szCs w:val="24"/>
        </w:rPr>
      </w:pPr>
      <w:r w:rsidRPr="002347DA">
        <w:rPr>
          <w:rFonts w:ascii="Arial" w:hAnsi="Arial" w:cs="Arial"/>
          <w:b/>
          <w:sz w:val="24"/>
          <w:szCs w:val="24"/>
          <w:u w:val="single"/>
        </w:rPr>
        <w:t>Unidad académica</w:t>
      </w:r>
      <w:r w:rsidRPr="002347DA">
        <w:rPr>
          <w:rFonts w:ascii="Arial" w:hAnsi="Arial" w:cs="Arial"/>
          <w:b/>
          <w:sz w:val="24"/>
          <w:szCs w:val="24"/>
          <w:u w:val="single"/>
        </w:rPr>
        <w:t>:</w:t>
      </w:r>
      <w:r w:rsidRPr="002347DA">
        <w:rPr>
          <w:rFonts w:ascii="Arial" w:hAnsi="Arial" w:cs="Arial"/>
          <w:sz w:val="24"/>
          <w:szCs w:val="24"/>
        </w:rPr>
        <w:t xml:space="preserve"> </w:t>
      </w:r>
      <w:r w:rsidR="002347DA" w:rsidRPr="002347DA">
        <w:rPr>
          <w:rFonts w:ascii="Arial" w:hAnsi="Arial" w:cs="Arial"/>
          <w:color w:val="000000"/>
          <w:sz w:val="24"/>
          <w:szCs w:val="24"/>
          <w:shd w:val="clear" w:color="auto" w:fill="FFFFFF"/>
        </w:rPr>
        <w:t>FCJS</w:t>
      </w:r>
    </w:p>
    <w:p w:rsidR="00CF1363" w:rsidRPr="002347DA" w:rsidRDefault="00CF1363" w:rsidP="00BA5957">
      <w:pPr>
        <w:ind w:firstLine="708"/>
        <w:rPr>
          <w:rFonts w:ascii="Arial" w:hAnsi="Arial" w:cs="Arial"/>
          <w:sz w:val="24"/>
          <w:szCs w:val="24"/>
        </w:rPr>
      </w:pPr>
      <w:r w:rsidRPr="002347DA">
        <w:rPr>
          <w:rFonts w:ascii="Arial" w:hAnsi="Arial" w:cs="Arial"/>
          <w:b/>
          <w:sz w:val="24"/>
          <w:szCs w:val="24"/>
          <w:u w:val="single"/>
        </w:rPr>
        <w:t>Breve descripción del proyecto</w:t>
      </w:r>
      <w:r w:rsidRPr="002347DA">
        <w:rPr>
          <w:rFonts w:ascii="Arial" w:hAnsi="Arial" w:cs="Arial"/>
          <w:b/>
          <w:sz w:val="24"/>
          <w:szCs w:val="24"/>
        </w:rPr>
        <w:t>:</w:t>
      </w:r>
      <w:r w:rsidR="00BA5957" w:rsidRPr="002347DA">
        <w:rPr>
          <w:rFonts w:ascii="Arial" w:hAnsi="Arial" w:cs="Arial"/>
          <w:sz w:val="24"/>
          <w:szCs w:val="24"/>
        </w:rPr>
        <w:t xml:space="preserve"> </w:t>
      </w:r>
      <w:r w:rsidR="002347DA" w:rsidRPr="002347DA">
        <w:rPr>
          <w:rFonts w:ascii="Arial" w:hAnsi="Arial" w:cs="Arial"/>
          <w:color w:val="000000"/>
          <w:sz w:val="24"/>
          <w:szCs w:val="24"/>
          <w:shd w:val="clear" w:color="auto" w:fill="FFFFFF"/>
        </w:rPr>
        <w:t xml:space="preserve">El campo temático que aborda este proyecto se vincula con la tutela del derecho humano a un ambiente sano. Específicamente, se enfoca en el acceso a la justicia ambiental por medio de la promoción y robustecimiento de herramientas jurídicas y sociales asociadas a otros derechos como el acceso a la información y la participación ciudadana mediante la generación de capacidades locales a través de la realización de "acampes jurídicos". En ellos, a partir de una visita de varios días al lugar, se genera información cuantitativa (encuestas) y cualitativa (entrevistas) en materia de acceso a la justicia ambiental en pequeñas y medianas localidades del interior de la </w:t>
      </w:r>
      <w:proofErr w:type="spellStart"/>
      <w:r w:rsidR="002347DA" w:rsidRPr="002347DA">
        <w:rPr>
          <w:rFonts w:ascii="Arial" w:hAnsi="Arial" w:cs="Arial"/>
          <w:color w:val="000000"/>
          <w:sz w:val="24"/>
          <w:szCs w:val="24"/>
          <w:shd w:val="clear" w:color="auto" w:fill="FFFFFF"/>
        </w:rPr>
        <w:t>Pcia</w:t>
      </w:r>
      <w:proofErr w:type="spellEnd"/>
      <w:r w:rsidR="002347DA" w:rsidRPr="002347DA">
        <w:rPr>
          <w:rFonts w:ascii="Arial" w:hAnsi="Arial" w:cs="Arial"/>
          <w:color w:val="000000"/>
          <w:sz w:val="24"/>
          <w:szCs w:val="24"/>
          <w:shd w:val="clear" w:color="auto" w:fill="FFFFFF"/>
        </w:rPr>
        <w:t>. de Santa Fe. También se realizan actividades de concienciación sobre los derechos ambientales de los que son titulares los habitantes. Luego de procesada la información, se organiza un nuevo espacio de encuentro a los fines de generar un ámbito de intercambio y devolución constructivo para los habitantes de cada lugar.</w:t>
      </w:r>
    </w:p>
    <w:p w:rsidR="00CF1363" w:rsidRPr="002347DA" w:rsidRDefault="00CF1363" w:rsidP="00CF1363">
      <w:pPr>
        <w:ind w:firstLine="708"/>
        <w:rPr>
          <w:rFonts w:ascii="Arial" w:hAnsi="Arial" w:cs="Arial"/>
          <w:b/>
          <w:sz w:val="24"/>
          <w:szCs w:val="24"/>
          <w:u w:val="single"/>
        </w:rPr>
      </w:pPr>
      <w:r w:rsidRPr="002347DA">
        <w:rPr>
          <w:rFonts w:ascii="Arial" w:hAnsi="Arial" w:cs="Arial"/>
          <w:b/>
          <w:sz w:val="24"/>
          <w:szCs w:val="24"/>
          <w:u w:val="single"/>
        </w:rPr>
        <w:t>Perfil del voluntario/a</w:t>
      </w:r>
      <w:r w:rsidRPr="002347DA">
        <w:rPr>
          <w:rFonts w:ascii="Arial" w:hAnsi="Arial" w:cs="Arial"/>
          <w:b/>
          <w:sz w:val="24"/>
          <w:szCs w:val="24"/>
          <w:u w:val="single"/>
        </w:rPr>
        <w:t>:</w:t>
      </w:r>
    </w:p>
    <w:p w:rsidR="002347DA" w:rsidRPr="002347DA" w:rsidRDefault="002347DA" w:rsidP="00BA5957">
      <w:pPr>
        <w:ind w:firstLine="708"/>
        <w:rPr>
          <w:rFonts w:ascii="Arial" w:hAnsi="Arial" w:cs="Arial"/>
          <w:b/>
          <w:sz w:val="24"/>
          <w:szCs w:val="24"/>
          <w:u w:val="single"/>
        </w:rPr>
      </w:pPr>
      <w:r w:rsidRPr="002347DA">
        <w:rPr>
          <w:rFonts w:ascii="Arial" w:hAnsi="Arial" w:cs="Arial"/>
          <w:color w:val="000000"/>
          <w:sz w:val="24"/>
          <w:szCs w:val="24"/>
          <w:shd w:val="clear" w:color="auto" w:fill="FFFFFF"/>
        </w:rPr>
        <w:t xml:space="preserve">Estudiantes de cualquier carrera de la universidad que tengan interés en involucrarse con los conflictos </w:t>
      </w:r>
      <w:proofErr w:type="spellStart"/>
      <w:r w:rsidRPr="002347DA">
        <w:rPr>
          <w:rFonts w:ascii="Arial" w:hAnsi="Arial" w:cs="Arial"/>
          <w:color w:val="000000"/>
          <w:sz w:val="24"/>
          <w:szCs w:val="24"/>
          <w:shd w:val="clear" w:color="auto" w:fill="FFFFFF"/>
        </w:rPr>
        <w:t>sociambientales</w:t>
      </w:r>
      <w:proofErr w:type="spellEnd"/>
      <w:r w:rsidRPr="002347DA">
        <w:rPr>
          <w:rFonts w:ascii="Arial" w:hAnsi="Arial" w:cs="Arial"/>
          <w:color w:val="000000"/>
          <w:sz w:val="24"/>
          <w:szCs w:val="24"/>
          <w:shd w:val="clear" w:color="auto" w:fill="FFFFFF"/>
        </w:rPr>
        <w:t xml:space="preserve"> de diferentes latitudes del territorio santafesino.</w:t>
      </w:r>
      <w:r w:rsidRPr="002347DA">
        <w:rPr>
          <w:rFonts w:ascii="Arial" w:hAnsi="Arial" w:cs="Arial"/>
          <w:b/>
          <w:sz w:val="24"/>
          <w:szCs w:val="24"/>
          <w:u w:val="single"/>
        </w:rPr>
        <w:t xml:space="preserve"> </w:t>
      </w:r>
    </w:p>
    <w:p w:rsidR="00CF1363" w:rsidRPr="002347DA" w:rsidRDefault="00CF1363" w:rsidP="00BA5957">
      <w:pPr>
        <w:ind w:firstLine="708"/>
        <w:rPr>
          <w:rFonts w:ascii="Arial" w:hAnsi="Arial" w:cs="Arial"/>
          <w:b/>
          <w:sz w:val="24"/>
          <w:szCs w:val="24"/>
          <w:u w:val="single"/>
        </w:rPr>
      </w:pPr>
      <w:bookmarkStart w:id="0" w:name="_GoBack"/>
      <w:bookmarkEnd w:id="0"/>
      <w:r w:rsidRPr="002347DA">
        <w:rPr>
          <w:rFonts w:ascii="Arial" w:hAnsi="Arial" w:cs="Arial"/>
          <w:b/>
          <w:sz w:val="24"/>
          <w:szCs w:val="24"/>
          <w:u w:val="single"/>
        </w:rPr>
        <w:t>Cantidad de voluntarios</w:t>
      </w:r>
      <w:r w:rsidR="00BA5957" w:rsidRPr="002347DA">
        <w:rPr>
          <w:rFonts w:ascii="Arial" w:hAnsi="Arial" w:cs="Arial"/>
          <w:b/>
          <w:sz w:val="24"/>
          <w:szCs w:val="24"/>
          <w:u w:val="single"/>
        </w:rPr>
        <w:t xml:space="preserve">: </w:t>
      </w:r>
      <w:r w:rsidRPr="002347DA">
        <w:rPr>
          <w:rFonts w:ascii="Arial" w:hAnsi="Arial" w:cs="Arial"/>
          <w:color w:val="000000"/>
          <w:sz w:val="24"/>
          <w:szCs w:val="24"/>
          <w:shd w:val="clear" w:color="auto" w:fill="FFFFFF"/>
        </w:rPr>
        <w:t>Hasta 15 voluntarios</w:t>
      </w:r>
    </w:p>
    <w:p w:rsidR="00BA5957" w:rsidRPr="002347DA" w:rsidRDefault="00BA5957" w:rsidP="00CF1363">
      <w:pPr>
        <w:ind w:firstLine="708"/>
        <w:rPr>
          <w:rFonts w:ascii="Arial" w:hAnsi="Arial" w:cs="Arial"/>
          <w:sz w:val="24"/>
          <w:szCs w:val="24"/>
        </w:rPr>
      </w:pPr>
    </w:p>
    <w:p w:rsidR="00CF1363" w:rsidRPr="002347DA" w:rsidRDefault="00CF1363" w:rsidP="00BA5957">
      <w:pPr>
        <w:ind w:firstLine="708"/>
        <w:rPr>
          <w:rFonts w:ascii="Arial" w:hAnsi="Arial" w:cs="Arial"/>
          <w:sz w:val="24"/>
          <w:szCs w:val="24"/>
        </w:rPr>
      </w:pPr>
      <w:r w:rsidRPr="002347DA">
        <w:rPr>
          <w:rFonts w:ascii="Arial" w:hAnsi="Arial" w:cs="Arial"/>
          <w:b/>
          <w:sz w:val="24"/>
          <w:szCs w:val="24"/>
          <w:u w:val="single"/>
        </w:rPr>
        <w:t>Actividades de Capacitación - formación que recibe el estudiante (1 año</w:t>
      </w:r>
      <w:r w:rsidRPr="002347DA">
        <w:rPr>
          <w:rFonts w:ascii="Arial" w:hAnsi="Arial" w:cs="Arial"/>
          <w:sz w:val="24"/>
          <w:szCs w:val="24"/>
        </w:rPr>
        <w:t>)</w:t>
      </w:r>
      <w:r w:rsidR="00BA5957" w:rsidRPr="002347DA">
        <w:rPr>
          <w:rFonts w:ascii="Arial" w:hAnsi="Arial" w:cs="Arial"/>
          <w:sz w:val="24"/>
          <w:szCs w:val="24"/>
        </w:rPr>
        <w:t xml:space="preserve">: </w:t>
      </w:r>
      <w:r w:rsidR="002347DA" w:rsidRPr="002347DA">
        <w:rPr>
          <w:rFonts w:ascii="Arial" w:hAnsi="Arial" w:cs="Arial"/>
          <w:color w:val="000000"/>
          <w:sz w:val="24"/>
          <w:szCs w:val="24"/>
          <w:shd w:val="clear" w:color="auto" w:fill="FFFFFF"/>
        </w:rPr>
        <w:t xml:space="preserve">Capacitación en el abordaje de conflictos </w:t>
      </w:r>
      <w:proofErr w:type="spellStart"/>
      <w:r w:rsidR="002347DA" w:rsidRPr="002347DA">
        <w:rPr>
          <w:rFonts w:ascii="Arial" w:hAnsi="Arial" w:cs="Arial"/>
          <w:color w:val="000000"/>
          <w:sz w:val="24"/>
          <w:szCs w:val="24"/>
          <w:shd w:val="clear" w:color="auto" w:fill="FFFFFF"/>
        </w:rPr>
        <w:t>socioambientales</w:t>
      </w:r>
      <w:proofErr w:type="spellEnd"/>
      <w:r w:rsidR="002347DA" w:rsidRPr="002347DA">
        <w:rPr>
          <w:rFonts w:ascii="Arial" w:hAnsi="Arial" w:cs="Arial"/>
          <w:color w:val="000000"/>
          <w:sz w:val="24"/>
          <w:szCs w:val="24"/>
          <w:shd w:val="clear" w:color="auto" w:fill="FFFFFF"/>
        </w:rPr>
        <w:t xml:space="preserve"> y acceso a la justicia ambiental.</w:t>
      </w:r>
    </w:p>
    <w:p w:rsidR="00BA5957" w:rsidRPr="002347DA" w:rsidRDefault="00CF1363" w:rsidP="00BA5957">
      <w:pPr>
        <w:rPr>
          <w:rFonts w:ascii="Arial" w:hAnsi="Arial" w:cs="Arial"/>
          <w:b/>
          <w:sz w:val="24"/>
          <w:szCs w:val="24"/>
          <w:u w:val="single"/>
        </w:rPr>
      </w:pPr>
      <w:r w:rsidRPr="002347DA">
        <w:rPr>
          <w:rFonts w:ascii="Arial" w:hAnsi="Arial" w:cs="Arial"/>
          <w:b/>
          <w:sz w:val="24"/>
          <w:szCs w:val="24"/>
          <w:u w:val="single"/>
        </w:rPr>
        <w:lastRenderedPageBreak/>
        <w:t>Actividades en Territorio que desarrollara el voluntario/a durante el proyecto</w:t>
      </w:r>
      <w:r w:rsidRPr="002347DA">
        <w:rPr>
          <w:rFonts w:ascii="Arial" w:hAnsi="Arial" w:cs="Arial"/>
          <w:b/>
          <w:sz w:val="24"/>
          <w:szCs w:val="24"/>
          <w:u w:val="single"/>
        </w:rPr>
        <w:t>:</w:t>
      </w:r>
    </w:p>
    <w:p w:rsidR="00CF1363" w:rsidRPr="002347DA" w:rsidRDefault="002347DA" w:rsidP="00BA5957">
      <w:pPr>
        <w:rPr>
          <w:rFonts w:ascii="Arial" w:hAnsi="Arial" w:cs="Arial"/>
          <w:b/>
          <w:sz w:val="24"/>
          <w:szCs w:val="24"/>
          <w:u w:val="single"/>
        </w:rPr>
      </w:pPr>
      <w:r w:rsidRPr="002347DA">
        <w:rPr>
          <w:rFonts w:ascii="Arial" w:hAnsi="Arial" w:cs="Arial"/>
          <w:color w:val="000000"/>
          <w:sz w:val="24"/>
          <w:szCs w:val="24"/>
          <w:shd w:val="clear" w:color="auto" w:fill="FFFFFF"/>
        </w:rPr>
        <w:t>Se desarrollarán acampes en localidades del departamento Las Colonias de la Provincia de Santa Fe para la realización de encuetas y actividades de difusión y capacitación.</w:t>
      </w:r>
    </w:p>
    <w:sectPr w:rsidR="00CF1363" w:rsidRPr="002347DA" w:rsidSect="004F78D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28A" w:rsidRDefault="0092528A" w:rsidP="00C10C94">
      <w:pPr>
        <w:spacing w:after="0" w:line="240" w:lineRule="auto"/>
      </w:pPr>
      <w:r>
        <w:separator/>
      </w:r>
    </w:p>
  </w:endnote>
  <w:endnote w:type="continuationSeparator" w:id="0">
    <w:p w:rsidR="0092528A" w:rsidRDefault="0092528A" w:rsidP="00C1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94" w:rsidRDefault="00C10C94" w:rsidP="00562485">
    <w:pPr>
      <w:pStyle w:val="Piedepgina"/>
      <w:ind w:left="-567"/>
    </w:pPr>
    <w:r>
      <w:rPr>
        <w:noProof/>
        <w:lang w:eastAsia="es-ES"/>
      </w:rPr>
      <w:drawing>
        <wp:inline distT="0" distB="0" distL="0" distR="0">
          <wp:extent cx="6167426" cy="867104"/>
          <wp:effectExtent l="19050" t="0" r="4774" b="0"/>
          <wp:docPr id="3" name="2 Imagen"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6167426" cy="867104"/>
                  </a:xfrm>
                  <a:prstGeom prst="rect">
                    <a:avLst/>
                  </a:prstGeom>
                </pic:spPr>
              </pic:pic>
            </a:graphicData>
          </a:graphic>
        </wp:inline>
      </w:drawing>
    </w:r>
  </w:p>
  <w:p w:rsidR="00C10C94" w:rsidRDefault="00C10C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28A" w:rsidRDefault="0092528A" w:rsidP="00C10C94">
      <w:pPr>
        <w:spacing w:after="0" w:line="240" w:lineRule="auto"/>
      </w:pPr>
      <w:r>
        <w:separator/>
      </w:r>
    </w:p>
  </w:footnote>
  <w:footnote w:type="continuationSeparator" w:id="0">
    <w:p w:rsidR="0092528A" w:rsidRDefault="0092528A" w:rsidP="00C1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94" w:rsidRPr="003C4CF6" w:rsidRDefault="00883137">
    <w:pPr>
      <w:pStyle w:val="Encabezado"/>
    </w:pPr>
    <w:r>
      <w:rPr>
        <w:noProof/>
        <w:lang w:eastAsia="es-ES"/>
      </w:rPr>
      <w:drawing>
        <wp:inline distT="0" distB="0" distL="0" distR="0">
          <wp:extent cx="5400040" cy="1349375"/>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voluntariado 2022_primer semes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349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94"/>
    <w:rsid w:val="00055081"/>
    <w:rsid w:val="00132F4D"/>
    <w:rsid w:val="00200513"/>
    <w:rsid w:val="002347DA"/>
    <w:rsid w:val="002D5A83"/>
    <w:rsid w:val="00324FB9"/>
    <w:rsid w:val="00340A01"/>
    <w:rsid w:val="003C4CF6"/>
    <w:rsid w:val="00463035"/>
    <w:rsid w:val="004F78D4"/>
    <w:rsid w:val="00562485"/>
    <w:rsid w:val="006E0CC6"/>
    <w:rsid w:val="00724F7F"/>
    <w:rsid w:val="007D0A6A"/>
    <w:rsid w:val="00883137"/>
    <w:rsid w:val="0092528A"/>
    <w:rsid w:val="009441C3"/>
    <w:rsid w:val="00A50714"/>
    <w:rsid w:val="00BA5957"/>
    <w:rsid w:val="00C10C94"/>
    <w:rsid w:val="00C118B8"/>
    <w:rsid w:val="00CA223E"/>
    <w:rsid w:val="00CF1363"/>
    <w:rsid w:val="00D3529D"/>
    <w:rsid w:val="00E32A11"/>
    <w:rsid w:val="00F9799B"/>
    <w:rsid w:val="00FD61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345E6"/>
  <w15:docId w15:val="{1F3A817F-31C5-4788-8178-B343F144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8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0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0C94"/>
  </w:style>
  <w:style w:type="paragraph" w:styleId="Piedepgina">
    <w:name w:val="footer"/>
    <w:basedOn w:val="Normal"/>
    <w:link w:val="PiedepginaCar"/>
    <w:uiPriority w:val="99"/>
    <w:unhideWhenUsed/>
    <w:rsid w:val="00C10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0C94"/>
  </w:style>
  <w:style w:type="paragraph" w:styleId="Textodeglobo">
    <w:name w:val="Balloon Text"/>
    <w:basedOn w:val="Normal"/>
    <w:link w:val="TextodegloboCar"/>
    <w:uiPriority w:val="99"/>
    <w:semiHidden/>
    <w:unhideWhenUsed/>
    <w:rsid w:val="00C10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dc:creator>
  <cp:lastModifiedBy>Sabrina</cp:lastModifiedBy>
  <cp:revision>3</cp:revision>
  <cp:lastPrinted>2019-11-20T14:24:00Z</cp:lastPrinted>
  <dcterms:created xsi:type="dcterms:W3CDTF">2022-04-12T12:31:00Z</dcterms:created>
  <dcterms:modified xsi:type="dcterms:W3CDTF">2022-04-12T12:32:00Z</dcterms:modified>
</cp:coreProperties>
</file>