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end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8280" w:leader="none"/>
        </w:tabs>
        <w:spacing w:before="0" w:after="0"/>
        <w:ind w:right="-22" w:hanging="0"/>
        <w:contextualSpacing/>
        <w:jc w:val="center"/>
        <w:rPr>
          <w:rFonts w:ascii="Verdana" w:hAnsi="Verdana"/>
          <w:caps/>
          <w:color w:val="002060"/>
          <w:sz w:val="20"/>
          <w:lang w:val="en-GB"/>
        </w:rPr>
      </w:pPr>
      <w:r>
        <w:rPr>
          <w:rFonts w:ascii="Verdana" w:hAnsi="Verdana"/>
          <w:caps/>
          <w:color w:val="002060"/>
          <w:sz w:val="20"/>
          <w:lang w:val="en-GB"/>
        </w:rPr>
      </w:r>
      <w:bookmarkStart w:id="0" w:name="_GoBack"/>
      <w:bookmarkStart w:id="1" w:name="_GoBack"/>
      <w:bookmarkEnd w:id="1"/>
    </w:p>
    <w:p>
      <w:pPr>
        <w:pStyle w:val="Normal"/>
        <w:spacing w:lineRule="auto" w:line="240"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Erasmus+ Mobility Agreement</w:t>
      </w:r>
    </w:p>
    <w:p>
      <w:pPr>
        <w:pStyle w:val="Normal"/>
        <w:spacing w:lineRule="auto" w:line="240"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Teaching</w:t>
      </w:r>
      <w:r>
        <w:rPr>
          <w:rStyle w:val="EndnoteCharacters"/>
          <w:rStyle w:val="Ancladenotafinal"/>
          <w:rFonts w:cs="Arial" w:ascii="Verdana" w:hAnsi="Verdana"/>
          <w:b/>
          <w:color w:val="002060"/>
          <w:sz w:val="36"/>
          <w:szCs w:val="36"/>
          <w:lang w:val="en-GB"/>
        </w:rPr>
        <w:endnoteReference w:id="2"/>
      </w:r>
    </w:p>
    <w:p>
      <w:pPr>
        <w:pStyle w:val="Normal"/>
        <w:spacing w:lineRule="auto" w:line="240" w:before="0" w:after="0"/>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Annotationtext"/>
        <w:tabs>
          <w:tab w:val="left" w:pos="2552" w:leader="none"/>
          <w:tab w:val="left" w:pos="3686" w:leader="none"/>
          <w:tab w:val="left" w:pos="5954" w:leader="none"/>
        </w:tabs>
        <w:spacing w:lineRule="auto" w:line="240"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left" w:pos="2552" w:leader="none"/>
          <w:tab w:val="left" w:pos="3686" w:leader="none"/>
          <w:tab w:val="left" w:pos="5954" w:leader="none"/>
        </w:tabs>
        <w:spacing w:lineRule="auto" w:line="240" w:before="0" w:after="0"/>
        <w:rPr>
          <w:rFonts w:ascii="Verdana" w:hAnsi="Verdana" w:cs="Calibri"/>
          <w:lang w:val="en-GB"/>
        </w:rPr>
      </w:pPr>
      <w:r>
        <w:rPr>
          <w:rFonts w:cs="Calibri" w:ascii="Verdana" w:hAnsi="Verdana"/>
          <w:lang w:val="en-GB"/>
        </w:rPr>
      </w:r>
    </w:p>
    <w:p>
      <w:pPr>
        <w:pStyle w:val="Annotationtext"/>
        <w:tabs>
          <w:tab w:val="left" w:pos="2552" w:leader="none"/>
          <w:tab w:val="left" w:pos="3686" w:leader="none"/>
          <w:tab w:val="left" w:pos="5954" w:leader="none"/>
        </w:tabs>
        <w:spacing w:lineRule="auto" w:line="240" w:before="0" w:after="0"/>
        <w:rPr/>
      </w:pPr>
      <w:r>
        <w:rPr>
          <w:rFonts w:cs="Calibri" w:ascii="Verdana" w:hAnsi="Verdana"/>
          <w:lang w:val="en-GB"/>
        </w:rPr>
        <w:t xml:space="preserve">Duration of physical mobility (days) – excluding travel days: </w:t>
      </w:r>
      <w:r>
        <w:rPr>
          <w:rFonts w:cs="Calibri" w:ascii="Verdana" w:hAnsi="Verdana"/>
          <w:lang w:val="en-GB"/>
        </w:rPr>
        <w:t>5</w:t>
      </w:r>
      <w:r>
        <w:rPr>
          <w:rFonts w:cs="Calibri" w:ascii="Verdana" w:hAnsi="Verdana"/>
          <w:lang w:val="en-GB"/>
        </w:rPr>
        <w:t xml:space="preserve"> </w:t>
      </w:r>
    </w:p>
    <w:p>
      <w:pPr>
        <w:pStyle w:val="Annotationtext"/>
        <w:tabs>
          <w:tab w:val="left" w:pos="2552" w:leader="none"/>
          <w:tab w:val="left" w:pos="3686" w:leader="none"/>
          <w:tab w:val="left" w:pos="5954" w:leader="none"/>
        </w:tabs>
        <w:spacing w:lineRule="auto" w:line="240" w:before="0" w:after="0"/>
        <w:rPr>
          <w:lang w:val="en-GB"/>
        </w:rPr>
      </w:pPr>
      <w:r>
        <w:rPr>
          <w:lang w:val="en-GB"/>
        </w:rPr>
      </w:r>
    </w:p>
    <w:p>
      <w:pPr>
        <w:pStyle w:val="Annotationtext"/>
        <w:tabs>
          <w:tab w:val="left" w:pos="2552" w:leader="none"/>
          <w:tab w:val="left" w:pos="3686" w:leader="none"/>
          <w:tab w:val="left" w:pos="5954" w:leader="none"/>
        </w:tabs>
        <w:spacing w:lineRule="auto" w:line="240"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left" w:pos="2552" w:leader="none"/>
          <w:tab w:val="left" w:pos="3686" w:leader="none"/>
          <w:tab w:val="left" w:pos="5954" w:leader="none"/>
        </w:tabs>
        <w:spacing w:lineRule="auto" w:line="240" w:before="0" w:after="0"/>
        <w:rPr>
          <w:rFonts w:ascii="Verdana" w:hAnsi="Verdana" w:cs="Calibri"/>
          <w:i/>
          <w:i/>
          <w:lang w:val="en-GB"/>
        </w:rPr>
      </w:pPr>
      <w:r>
        <w:rPr>
          <w:rFonts w:cs="Calibri" w:ascii="Verdana" w:hAnsi="Verdana"/>
          <w:i/>
          <w:lang w:val="en-GB"/>
        </w:rPr>
      </w:r>
    </w:p>
    <w:p>
      <w:pPr>
        <w:pStyle w:val="Annotationtext"/>
        <w:tabs>
          <w:tab w:val="left" w:pos="2552" w:leader="none"/>
          <w:tab w:val="left" w:pos="3686" w:leader="none"/>
          <w:tab w:val="left" w:pos="5954" w:leader="none"/>
        </w:tabs>
        <w:spacing w:lineRule="auto" w:line="240" w:before="0" w:after="0"/>
        <w:rPr>
          <w:b/>
          <w:b/>
          <w:bCs/>
          <w:i w:val="false"/>
          <w:i w:val="false"/>
          <w:iCs w:val="false"/>
        </w:rPr>
      </w:pPr>
      <w:r>
        <w:rPr>
          <w:rFonts w:cs="Calibri" w:ascii="Verdana" w:hAnsi="Verdana"/>
          <w:b/>
          <w:bCs/>
          <w:i w:val="false"/>
          <w:iCs w:val="false"/>
          <w:lang w:val="en-GB"/>
        </w:rPr>
        <w:t>The issuance of an KA171 Erasmus+ grant does not result from the signature of this document by UCA's staff. The grant awards will be made solely on the basis of UCAs selection list resolution.</w:t>
      </w:r>
    </w:p>
    <w:p>
      <w:pPr>
        <w:pStyle w:val="Annotationtext"/>
        <w:tabs>
          <w:tab w:val="left" w:pos="2552" w:leader="none"/>
          <w:tab w:val="left" w:pos="3686" w:leader="none"/>
          <w:tab w:val="left" w:pos="5954" w:leader="none"/>
        </w:tabs>
        <w:spacing w:before="0" w:after="0"/>
        <w:rPr>
          <w:rFonts w:ascii="Verdana" w:hAnsi="Verdana" w:cs="Arial"/>
          <w:b/>
          <w:b/>
          <w:color w:val="002060"/>
          <w:lang w:val="en-GB"/>
        </w:rPr>
      </w:pPr>
      <w:r>
        <w:rPr>
          <w:rFonts w:cs="Arial" w:ascii="Verdana" w:hAnsi="Verdana"/>
          <w:b/>
          <w:color w:val="00206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teaching staff member</w:t>
      </w:r>
    </w:p>
    <w:tbl>
      <w:tblPr>
        <w:tblW w:w="892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2374"/>
        <w:gridCol w:w="2090"/>
        <w:gridCol w:w="2232"/>
        <w:gridCol w:w="2231"/>
      </w:tblGrid>
      <w:tr>
        <w:trPr>
          <w:trHeight w:val="334" w:hRule="atLeast"/>
        </w:trPr>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sz w:val="20"/>
                <w:lang w:val="en-GB"/>
              </w:rPr>
            </w:pPr>
            <w:r>
              <w:rPr>
                <w:rFonts w:cs="Arial" w:ascii="Verdana" w:hAnsi="Verdana"/>
                <w:sz w:val="20"/>
                <w:lang w:val="en-GB"/>
              </w:rPr>
              <w:t>Last name (s)</w:t>
            </w:r>
          </w:p>
        </w:tc>
        <w:tc>
          <w:tcPr>
            <w:tcW w:w="2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sz w:val="20"/>
                <w:lang w:val="en-GB"/>
              </w:rPr>
            </w:pPr>
            <w:r>
              <w:rPr>
                <w:rFonts w:cs="Arial" w:ascii="Verdana" w:hAnsi="Verdana"/>
                <w:sz w:val="20"/>
                <w:lang w:val="en-GB"/>
              </w:rPr>
              <w:t>First name (s)</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sz w:val="20"/>
                <w:lang w:val="is-IS"/>
              </w:rPr>
            </w:pPr>
            <w:r>
              <w:rPr>
                <w:rFonts w:cs="Arial" w:ascii="Verdana" w:hAnsi="Verdana"/>
                <w:sz w:val="20"/>
                <w:lang w:val="en-GB"/>
              </w:rPr>
              <w:t>Seniority</w:t>
            </w:r>
            <w:r>
              <w:rPr>
                <w:rStyle w:val="EndnoteCharacters"/>
                <w:rStyle w:val="Ancladenotafinal"/>
                <w:rFonts w:cs="Arial" w:ascii="Verdana" w:hAnsi="Verdana"/>
                <w:sz w:val="20"/>
                <w:lang w:val="en-GB"/>
              </w:rPr>
              <w:endnoteReference w:id="3"/>
            </w:r>
          </w:p>
        </w:tc>
        <w:tc>
          <w:tcPr>
            <w:tcW w:w="2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sz w:val="20"/>
                <w:lang w:val="en-GB"/>
              </w:rPr>
            </w:pPr>
            <w:r>
              <w:rPr>
                <w:rFonts w:cs="Arial" w:ascii="Verdana" w:hAnsi="Verdana"/>
                <w:sz w:val="20"/>
                <w:lang w:val="en-GB"/>
              </w:rPr>
              <w:t>Nationality</w:t>
            </w:r>
            <w:r>
              <w:rPr>
                <w:rStyle w:val="EndnoteCharacters"/>
                <w:rStyle w:val="Ancladenotafinal"/>
                <w:rFonts w:cs="Arial" w:ascii="Verdana" w:hAnsi="Verdana"/>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center"/>
              <w:rPr>
                <w:rFonts w:ascii="Verdana" w:hAnsi="Verdana" w:cs="Arial"/>
                <w:b/>
                <w:b/>
                <w:sz w:val="20"/>
                <w:lang w:val="en-GB"/>
              </w:rPr>
            </w:pPr>
            <w:r>
              <w:rPr>
                <w:rFonts w:cs="Arial" w:ascii="Verdana" w:hAnsi="Verdana"/>
                <w:b/>
                <w:sz w:val="20"/>
                <w:lang w:val="en-GB"/>
              </w:rPr>
            </w:r>
          </w:p>
        </w:tc>
      </w:tr>
      <w:tr>
        <w:trPr/>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2023/2024</w:t>
            </w:r>
          </w:p>
        </w:tc>
      </w:tr>
      <w:tr>
        <w:trPr/>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E-mail</w:t>
            </w:r>
          </w:p>
        </w:tc>
        <w:tc>
          <w:tcPr>
            <w:tcW w:w="655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EndnoteCharacters"/>
          <w:rStyle w:val="Ancladenotafinal"/>
          <w:rFonts w:cs="Arial" w:ascii="Verdana" w:hAnsi="Verdana"/>
          <w:b/>
          <w:color w:val="002060"/>
          <w:szCs w:val="24"/>
          <w:lang w:val="is-IS"/>
        </w:rPr>
        <w:endnoteReference w:id="5"/>
      </w:r>
    </w:p>
    <w:tbl>
      <w:tblPr>
        <w:tblW w:w="8912"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2228"/>
        <w:gridCol w:w="2228"/>
        <w:gridCol w:w="2228"/>
        <w:gridCol w:w="2227"/>
      </w:tblGrid>
      <w:tr>
        <w:trPr>
          <w:trHeight w:val="314" w:hRule="atLeas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t>Universidad Nacional del Litoral</w:t>
            </w:r>
          </w:p>
        </w:tc>
      </w:tr>
      <w:tr>
        <w:trPr>
          <w:trHeight w:val="585" w:hRule="atLeas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r>
              <w:rPr>
                <w:rStyle w:val="EndnoteCharacters"/>
                <w:rStyle w:val="Ancladenotafinal"/>
                <w:rFonts w:cs="Arial" w:ascii="Verdana" w:hAnsi="Verdana"/>
                <w:sz w:val="20"/>
                <w:lang w:val="en-GB"/>
              </w:rPr>
              <w:endnoteReference w:id="6"/>
            </w:r>
          </w:p>
          <w:p>
            <w:pPr>
              <w:pStyle w:val="Normal"/>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E10205667</w:t>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72" w:hRule="atLeas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lineRule="auto" w:line="240" w:before="0" w:after="12"/>
              <w:ind w:right="-993" w:hanging="0"/>
              <w:jc w:val="left"/>
              <w:rPr>
                <w:rFonts w:ascii="Verdana" w:hAnsi="Verdana" w:cs="Arial"/>
                <w:color w:val="002060"/>
                <w:sz w:val="20"/>
                <w:lang w:val="en-GB"/>
              </w:rPr>
            </w:pPr>
            <w:r>
              <w:rPr>
                <w:rFonts w:cs="Arial" w:ascii="Verdana" w:hAnsi="Verdana"/>
                <w:color w:val="002060"/>
                <w:sz w:val="20"/>
                <w:lang w:val="en-GB"/>
              </w:rPr>
              <w:t xml:space="preserve">Bv. Pellegrini 2750, </w:t>
              <w:br/>
              <w:t xml:space="preserve">Santa Fe. </w:t>
            </w:r>
          </w:p>
          <w:p>
            <w:pPr>
              <w:pStyle w:val="Normal"/>
              <w:shd w:val="clear" w:color="auto" w:fill="FFFFFF"/>
              <w:spacing w:lineRule="auto" w:line="240" w:before="0" w:after="12"/>
              <w:ind w:right="-993" w:hanging="0"/>
              <w:jc w:val="left"/>
              <w:rPr>
                <w:rFonts w:ascii="Verdana" w:hAnsi="Verdana" w:cs="Arial"/>
                <w:color w:val="002060"/>
                <w:sz w:val="20"/>
                <w:lang w:val="en-GB"/>
              </w:rPr>
            </w:pPr>
            <w:r>
              <w:rPr>
                <w:rFonts w:cs="Arial" w:ascii="Verdana" w:hAnsi="Verdana"/>
                <w:color w:val="002060"/>
                <w:sz w:val="20"/>
                <w:lang w:val="en-GB"/>
              </w:rPr>
              <w:t>CP: S3000AEQ</w:t>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EndnoteCharacters"/>
                <w:rStyle w:val="Ancladenotafinal"/>
                <w:rFonts w:cs="Arial" w:ascii="Verdana" w:hAnsi="Verdana"/>
                <w:sz w:val="20"/>
                <w:lang w:val="en-GB"/>
              </w:rPr>
              <w:endnoteReference w:id="7"/>
            </w:r>
          </w:p>
        </w:tc>
        <w:tc>
          <w:tcPr>
            <w:tcW w:w="22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t>Argentina</w:t>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12"/>
              <w:ind w:right="-993" w:hanging="0"/>
              <w:jc w:val="left"/>
              <w:rPr>
                <w:rFonts w:ascii="Verdana" w:hAnsi="Verdana" w:cs="Arial"/>
                <w:color w:val="002060"/>
                <w:sz w:val="20"/>
                <w:lang w:val="en-GB"/>
              </w:rPr>
            </w:pPr>
            <w:r>
              <w:rPr>
                <w:rFonts w:cs="Arial" w:ascii="Verdana" w:hAnsi="Verdana"/>
                <w:color w:val="002060"/>
                <w:sz w:val="20"/>
                <w:lang w:val="en-GB"/>
              </w:rPr>
              <w:t>Larisa CARRERA, Se-</w:t>
            </w:r>
          </w:p>
          <w:p>
            <w:pPr>
              <w:pStyle w:val="Normal"/>
              <w:shd w:val="clear" w:color="auto" w:fill="FFFFFF"/>
              <w:spacing w:before="0" w:after="12"/>
              <w:ind w:right="-993" w:hanging="0"/>
              <w:jc w:val="left"/>
              <w:rPr>
                <w:rFonts w:ascii="Verdana" w:hAnsi="Verdana" w:cs="Arial"/>
                <w:color w:val="002060"/>
                <w:sz w:val="20"/>
                <w:lang w:val="en-GB"/>
              </w:rPr>
            </w:pPr>
            <w:r>
              <w:rPr>
                <w:rFonts w:cs="Arial" w:ascii="Verdana" w:hAnsi="Verdana"/>
                <w:color w:val="002060"/>
                <w:sz w:val="20"/>
                <w:lang w:val="en-GB"/>
              </w:rPr>
              <w:t>cretary of Inst. Planning and Internationalization</w:t>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2" w:hanging="0"/>
              <w:jc w:val="left"/>
              <w:rPr>
                <w:rFonts w:ascii="Verdana" w:hAnsi="Verdana" w:cs="Arial"/>
                <w:sz w:val="20"/>
                <w:lang w:val="fr-BE"/>
              </w:rPr>
            </w:pPr>
            <w:r>
              <w:rPr>
                <w:rFonts w:cs="Arial" w:ascii="Verdana" w:hAnsi="Verdana"/>
                <w:sz w:val="20"/>
                <w:lang w:val="fr-BE"/>
              </w:rPr>
              <w:t>Contact person</w:t>
            </w:r>
          </w:p>
          <w:p>
            <w:pPr>
              <w:pStyle w:val="Normal"/>
              <w:shd w:val="clear" w:color="auto" w:fill="FFFFFF"/>
              <w:spacing w:before="0" w:after="0"/>
              <w:ind w:right="-992" w:hanging="0"/>
              <w:jc w:val="left"/>
              <w:rPr>
                <w:rFonts w:ascii="Verdana" w:hAnsi="Verdana" w:cs="Arial"/>
                <w:sz w:val="20"/>
                <w:lang w:val="fr-BE"/>
              </w:rPr>
            </w:pPr>
            <w:r>
              <w:rPr>
                <w:rFonts w:cs="Arial" w:ascii="Verdana" w:hAnsi="Verdana"/>
                <w:sz w:val="20"/>
                <w:lang w:val="fr-BE"/>
              </w:rPr>
              <w:t>e-mail / phone</w:t>
            </w:r>
          </w:p>
        </w:tc>
        <w:tc>
          <w:tcPr>
            <w:tcW w:w="22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b w:val="false"/>
                <w:b w:val="false"/>
                <w:bCs w:val="false"/>
                <w:color w:val="002060"/>
                <w:sz w:val="18"/>
                <w:szCs w:val="18"/>
                <w:lang w:val="fr-BE"/>
              </w:rPr>
            </w:pPr>
            <w:r>
              <w:rPr>
                <w:rFonts w:cs="Arial" w:ascii="Verdana" w:hAnsi="Verdana"/>
                <w:b w:val="false"/>
                <w:bCs w:val="false"/>
                <w:color w:val="002060"/>
                <w:sz w:val="18"/>
                <w:szCs w:val="18"/>
                <w:lang w:val="fr-BE"/>
              </w:rPr>
              <w:t>erasmus@unl.edu.ar</w:t>
            </w:r>
          </w:p>
        </w:tc>
      </w:tr>
      <w:tr>
        <w:trPr>
          <w:trHeight w:val="677" w:hRule="atLeas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3" w:hanging="0"/>
              <w:jc w:val="left"/>
              <w:rPr>
                <w:rFonts w:ascii="Verdana" w:hAnsi="Verdana" w:cs="Arial"/>
                <w:color w:val="002060"/>
                <w:sz w:val="20"/>
                <w:lang w:val="en-GB"/>
              </w:rPr>
            </w:pPr>
            <w:r>
              <w:rPr>
                <w:rFonts w:cs="Arial" w:ascii="Verdana" w:hAnsi="Verdana"/>
                <w:color w:val="002060"/>
                <w:sz w:val="20"/>
                <w:lang w:val="en-GB"/>
              </w:rPr>
              <w:t>Public university</w:t>
            </w:r>
          </w:p>
        </w:tc>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Size of enterprise</w:t>
            </w:r>
          </w:p>
          <w:p>
            <w:pPr>
              <w:pStyle w:val="Normal"/>
              <w:shd w:val="clear" w:color="auto" w:fill="FFFFFF"/>
              <w:spacing w:before="0" w:after="0"/>
              <w:ind w:right="-992" w:hanging="0"/>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120"/>
              <w:ind w:right="-992" w:hanging="0"/>
              <w:jc w:val="left"/>
              <w:rPr>
                <w:rFonts w:ascii="Verdana" w:hAnsi="Verdana" w:cs="Arial"/>
                <w:sz w:val="16"/>
                <w:szCs w:val="16"/>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shd w:val="clear" w:color="auto" w:fill="FFFFFF"/>
              <w:spacing w:before="0" w:after="0"/>
              <w:ind w:right="-993" w:hanging="0"/>
              <w:jc w:val="left"/>
              <w:rPr>
                <w:rFonts w:ascii="Verdana" w:hAnsi="Verdana" w:cs="Arial"/>
                <w:b/>
                <w:b/>
                <w:color w:val="002060"/>
                <w:sz w:val="20"/>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w:t>
      </w:r>
    </w:p>
    <w:tbl>
      <w:tblPr>
        <w:tblW w:w="89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widowControl/>
              <w:shd w:val="clear" w:color="auto" w:fill="FFFFFF"/>
              <w:bidi w:val="0"/>
              <w:spacing w:before="0" w:after="240"/>
              <w:ind w:left="113" w:right="57" w:hanging="0"/>
              <w:jc w:val="left"/>
              <w:rPr>
                <w:rFonts w:ascii="Verdana" w:hAnsi="Verdana" w:cs="Arial"/>
                <w:b/>
                <w:b/>
                <w:color w:val="002060"/>
                <w:sz w:val="20"/>
                <w:lang w:val="en-GB"/>
              </w:rPr>
            </w:pPr>
            <w:r>
              <w:rPr>
                <w:rFonts w:cs="Arial" w:ascii="Verdana" w:hAnsi="Verdana"/>
                <w:b/>
                <w:color w:val="002060"/>
                <w:sz w:val="20"/>
                <w:lang w:val="en-GB"/>
              </w:rPr>
              <w:t>UNIVERSITY OF CADIZ</w:t>
            </w:r>
          </w:p>
        </w:tc>
        <w:tc>
          <w:tcPr>
            <w:tcW w:w="226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42"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E  CADIZ01</w:t>
            </w:r>
          </w:p>
        </w:tc>
        <w:tc>
          <w:tcPr>
            <w:tcW w:w="226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2"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widowControl/>
              <w:shd w:val="clear" w:color="auto" w:fill="FFFFFF"/>
              <w:bidi w:val="0"/>
              <w:spacing w:before="0" w:after="240"/>
              <w:ind w:left="57" w:right="0" w:hanging="0"/>
              <w:jc w:val="left"/>
              <w:rPr>
                <w:rFonts w:ascii="Verdana" w:hAnsi="Verdana" w:cs="Arial"/>
                <w:color w:val="002060"/>
                <w:sz w:val="20"/>
                <w:lang w:val="en-GB"/>
              </w:rPr>
            </w:pPr>
            <w:r>
              <w:rPr>
                <w:rFonts w:cs="Arial" w:ascii="Verdana" w:hAnsi="Verdana"/>
                <w:color w:val="002060"/>
                <w:sz w:val="20"/>
                <w:lang w:val="en-GB"/>
              </w:rPr>
              <w:t>Edificio Hospital Real, Plaza Falla, 9, 11003 Cádiz</w:t>
            </w:r>
          </w:p>
        </w:tc>
        <w:tc>
          <w:tcPr>
            <w:tcW w:w="22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b/>
                <w:b/>
                <w:sz w:val="20"/>
                <w:lang w:val="en-GB"/>
              </w:rPr>
            </w:pPr>
            <w:r>
              <w:rPr>
                <w:rFonts w:cs="Arial" w:ascii="Verdana" w:hAnsi="Verdana"/>
                <w:b/>
                <w:sz w:val="20"/>
                <w:lang w:val="en-GB"/>
              </w:rPr>
              <w:t>Spain/ES</w:t>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12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120"/>
              <w:ind w:right="-993" w:hanging="0"/>
              <w:jc w:val="left"/>
              <w:rPr>
                <w:rFonts w:ascii="Verdana" w:hAnsi="Verdana" w:cs="Arial"/>
                <w:sz w:val="20"/>
                <w:lang w:val="en-GB"/>
              </w:rPr>
            </w:pPr>
            <w:r>
              <w:rPr>
                <w:rFonts w:cs="Arial" w:ascii="Verdana" w:hAnsi="Verdana"/>
                <w:sz w:val="20"/>
                <w:lang w:val="en-GB"/>
              </w:rPr>
            </w:r>
          </w:p>
        </w:tc>
        <w:tc>
          <w:tcPr>
            <w:tcW w:w="22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120"/>
              <w:ind w:right="-993" w:hanging="0"/>
              <w:jc w:val="left"/>
              <w:rPr>
                <w:rFonts w:ascii="Verdana" w:hAnsi="Verdana" w:cs="Arial"/>
                <w:b/>
                <w:b/>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12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Ttulo4"/>
        <w:keepNext w:val="false"/>
        <w:numPr>
          <w:ilvl w:val="0"/>
          <w:numId w:val="0"/>
        </w:numPr>
        <w:ind w:left="0" w:hanging="0"/>
        <w:jc w:val="left"/>
        <w:rPr>
          <w:rFonts w:ascii="Verdana" w:hAnsi="Verdana" w:cs="Arial"/>
          <w:sz w:val="20"/>
          <w:lang w:val="fr-BE"/>
        </w:rPr>
      </w:pPr>
      <w:r>
        <w:rPr>
          <w:rFonts w:cs="Arial" w:ascii="Verdana" w:hAnsi="Verdana"/>
          <w:sz w:val="20"/>
          <w:lang w:val="fr-BE"/>
        </w:rPr>
      </w:r>
    </w:p>
    <w:p>
      <w:pPr>
        <w:pStyle w:val="Ttulo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hanging="0"/>
        <w:jc w:val="left"/>
        <w:rPr>
          <w:rFonts w:ascii="Verdana" w:hAnsi="Verdana" w:cs="Calibri"/>
          <w:b/>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hanging="0"/>
        <w:jc w:val="left"/>
        <w:rPr>
          <w:rFonts w:ascii="Verdana" w:hAnsi="Verdana" w:cs="Calibri"/>
          <w:b/>
          <w:b/>
          <w:color w:val="002060"/>
          <w:sz w:val="20"/>
          <w:lang w:val="en-GB"/>
        </w:rPr>
      </w:pPr>
      <w:r>
        <w:rPr>
          <w:rFonts w:cs="Calibri" w:ascii="Verdana" w:hAnsi="Verdana"/>
          <w:b/>
          <w:color w:val="002060"/>
          <w:sz w:val="20"/>
          <w:lang w:val="en-GB"/>
        </w:rPr>
      </w:r>
    </w:p>
    <w:p>
      <w:pPr>
        <w:pStyle w:val="Ttulo4"/>
        <w:keepNext w:val="false"/>
        <w:numPr>
          <w:ilvl w:val="0"/>
          <w:numId w:val="0"/>
        </w:numPr>
        <w:tabs>
          <w:tab w:val="left" w:pos="426" w:leader="none"/>
        </w:tabs>
        <w:ind w:left="0" w:hanging="0"/>
        <w:rPr>
          <w:rFonts w:ascii="Verdana" w:hAnsi="Verdana" w:cs="Calibri"/>
          <w:b/>
          <w:b/>
          <w:color w:val="002060"/>
          <w:sz w:val="20"/>
          <w:lang w:val="en-GB"/>
        </w:rPr>
      </w:pPr>
      <w:r>
        <w:rPr>
          <w:rFonts w:cs="Calibri" w:ascii="Verdana" w:hAnsi="Verdana"/>
          <w:b/>
          <w:color w:val="002060"/>
          <w:sz w:val="20"/>
          <w:lang w:val="en-GB"/>
        </w:rPr>
        <w:t>I.</w:t>
        <w:tab/>
        <w:t>PROPOSED MOBILITY PROGRAMME</w:t>
      </w:r>
    </w:p>
    <w:p>
      <w:pPr>
        <w:pStyle w:val="Annotationtext"/>
        <w:tabs>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EndnoteCharacters"/>
          <w:rStyle w:val="Ancladenotafinal"/>
          <w:rFonts w:cs="Calibri" w:ascii="Verdana" w:hAnsi="Verdana"/>
          <w:lang w:val="en-GB"/>
        </w:rPr>
        <w:endnoteReference w:id="8"/>
      </w:r>
      <w:r>
        <w:rPr>
          <w:rFonts w:cs="Calibri" w:ascii="Verdana" w:hAnsi="Verdana"/>
          <w:lang w:val="en-GB"/>
        </w:rPr>
        <w:t>: ………………….</w:t>
      </w:r>
    </w:p>
    <w:p>
      <w:pPr>
        <w:pStyle w:val="Annotationtext"/>
        <w:tabs>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14:checkbox>
            <w14:checked w:val="0"/>
            <w14:checkedState w:val="2612"/>
            <w14:uncheckedState w:val="2610"/>
          </w14:checkbox>
        </w:sdtPr>
        <w:sdtContent>
          <w:r>
            <w:rPr>
              <w:rFonts w:eastAsia="MS Gothic" w:ascii="MS Gothic" w:hAnsi="MS Gothic"/>
              <w:lang w:val="en-GB"/>
            </w:rPr>
            <w:t>☐</w:t>
          </w:r>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14:checkbox>
            <w14:checked w:val="0"/>
            <w14:checkedState w:val="2612"/>
            <w14:uncheckedState w:val="2610"/>
          </w14:checkbox>
        </w:sdtPr>
        <w:sdtContent>
          <w:r>
            <w:rPr>
              <w:rFonts w:eastAsia="MS Gothic" w:cs="Calibri" w:ascii="MS Gothic" w:hAnsi="MS Gothic"/>
              <w:lang w:val="en-GB"/>
            </w:rPr>
            <w:t>☐</w:t>
          </w:r>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14:checkbox>
            <w14:checked w:val="0"/>
            <w14:checkedState w:val="2612"/>
            <w14:uncheckedState w:val="2610"/>
          </w14:checkbox>
        </w:sdtPr>
        <w:sdtContent>
          <w:r>
            <w:rPr>
              <w:rFonts w:eastAsia="MS Gothic" w:cs="Calibri" w:ascii="MS Gothic" w:hAnsi="MS Gothic"/>
              <w:lang w:val="en-GB"/>
            </w:rPr>
            <w:t>☐</w:t>
          </w:r>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14:checkbox>
            <w14:checked w:val="0"/>
            <w14:checkedState w:val="2612"/>
            <w14:uncheckedState w:val="2610"/>
          </w14:checkbox>
        </w:sdtPr>
        <w:sdtContent>
          <w:r>
            <w:rPr>
              <w:rFonts w:eastAsia="MS Gothic" w:cs="Calibri" w:ascii="MS Gothic" w:hAnsi="MS Gothic"/>
              <w:lang w:val="en-GB"/>
            </w:rPr>
            <w:t>☐</w:t>
          </w:r>
        </w:sdtContent>
      </w:sdt>
    </w:p>
    <w:p>
      <w:pPr>
        <w:pStyle w:val="Annotationtext"/>
        <w:tabs>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0" w:after="120"/>
              <w:rPr>
                <w:rFonts w:ascii="Verdana" w:hAnsi="Verdana" w:cs="Calibri"/>
                <w:sz w:val="20"/>
                <w:lang w:val="en-GB"/>
              </w:rPr>
            </w:pPr>
            <w:r>
              <w:rPr>
                <w:rFonts w:cs="Calibri" w:ascii="Verdana" w:hAnsi="Verdana"/>
                <w:sz w:val="20"/>
                <w:lang w:val="en-GB"/>
              </w:rPr>
            </w:r>
          </w:p>
          <w:p>
            <w:pPr>
              <w:pStyle w:val="Normal"/>
              <w:spacing w:before="0" w:after="120"/>
              <w:rPr>
                <w:rFonts w:ascii="Verdana" w:hAnsi="Verdana" w:cs="Calibri"/>
                <w:sz w:val="20"/>
                <w:lang w:val="en-GB"/>
              </w:rPr>
            </w:pPr>
            <w:r>
              <w:rPr>
                <w:rFonts w:cs="Calibri" w:ascii="Verdana" w:hAnsi="Verdana"/>
                <w:sz w:val="20"/>
                <w:lang w:val="en-GB"/>
              </w:rPr>
            </w:r>
          </w:p>
          <w:p>
            <w:pPr>
              <w:pStyle w:val="Normal"/>
              <w:spacing w:before="0" w:after="120"/>
              <w:rPr>
                <w:rFonts w:ascii="Verdana" w:hAnsi="Verdana" w:cs="Calibri"/>
                <w:sz w:val="20"/>
                <w:lang w:val="en-GB"/>
              </w:rPr>
            </w:pPr>
            <w:r>
              <w:rPr>
                <w:rFonts w:cs="Calibri" w:ascii="Verdana" w:hAnsi="Verdana"/>
                <w:sz w:val="20"/>
                <w:lang w:val="en-GB"/>
              </w:rPr>
            </w:r>
          </w:p>
          <w:p>
            <w:pPr>
              <w:pStyle w:val="Normal"/>
              <w:spacing w:before="0" w:after="120"/>
              <w:ind w:left="-6" w:firstLine="6"/>
              <w:rPr>
                <w:rFonts w:ascii="Verdana" w:hAnsi="Verdana" w:cs="Calibri"/>
                <w:sz w:val="20"/>
                <w:lang w:val="en-GB"/>
              </w:rPr>
            </w:pPr>
            <w:r>
              <w:rPr>
                <w:rFonts w:cs="Calibri" w:ascii="Verdana" w:hAnsi="Verdana"/>
                <w:sz w:val="20"/>
                <w:lang w:val="en-GB"/>
              </w:rPr>
            </w:r>
          </w:p>
        </w:tc>
      </w:tr>
    </w:tbl>
    <w:p>
      <w:pPr>
        <w:pStyle w:val="Normal"/>
        <w:keepNext w:val="true"/>
        <w:keepLines/>
        <w:tabs>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120"/>
              <w:ind w:left="-6" w:firstLine="6"/>
              <w:rPr>
                <w:rFonts w:ascii="Verdana" w:hAnsi="Verdana" w:cs="Calibri"/>
                <w:b/>
                <w:b/>
                <w:sz w:val="20"/>
                <w:lang w:val="en-GB"/>
              </w:rPr>
            </w:pPr>
            <w:r>
              <w:rPr>
                <w:rFonts w:cs="Calibri" w:ascii="Verdana" w:hAnsi="Verdana"/>
                <w:b/>
                <w:sz w:val="20"/>
                <w:lang w:val="en-GB"/>
              </w:rPr>
              <w:t>Content of the teaching programme (including the virtual component, if applicable):</w:t>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120"/>
              <w:ind w:left="-6" w:firstLine="6"/>
              <w:rPr>
                <w:rFonts w:ascii="Verdana" w:hAnsi="Verdana" w:cs="Calibri"/>
                <w:b/>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ind w:left="-6" w:firstLine="6"/>
              <w:rPr>
                <w:rFonts w:ascii="Verdana" w:hAnsi="Verdana" w:cs="Calibri"/>
                <w:b/>
                <w:b/>
                <w:sz w:val="20"/>
                <w:lang w:val="en-GB"/>
              </w:rPr>
            </w:pPr>
            <w:r>
              <w:rPr>
                <w:rFonts w:cs="Calibri" w:ascii="Verdana" w:hAnsi="Verdana"/>
                <w:b/>
                <w:sz w:val="20"/>
                <w:lang w:val="en-GB"/>
              </w:rPr>
            </w:r>
          </w:p>
          <w:p>
            <w:pPr>
              <w:pStyle w:val="Normal"/>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left" w:pos="426" w:leader="none"/>
        </w:tabs>
        <w:rPr>
          <w:rFonts w:ascii="Verdana" w:hAnsi="Verdana" w:cs="Calibri"/>
          <w:b/>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Characters"/>
          <w:rStyle w:val="Ancladenotafinal"/>
          <w:rFonts w:cs="Calibri" w:ascii="Verdana" w:hAnsi="Verdana"/>
          <w:sz w:val="16"/>
          <w:szCs w:val="16"/>
          <w:lang w:val="en-GB"/>
        </w:rPr>
        <w:endnoteReference w:id="9"/>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pPr>
        <w:pStyle w:val="Normal"/>
        <w:keepNext w:val="true"/>
        <w:keepLines/>
        <w:tabs>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0" w:val="0000" w:noHBand="0" w:lastColumn="0" w:firstColumn="0" w:lastRow="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teaching staff member</w:t>
            </w:r>
          </w:p>
          <w:p>
            <w:pPr>
              <w:pStyle w:val="Normal"/>
              <w:tabs>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99" w:type="dxa"/>
          <w:bottom w:w="0" w:type="dxa"/>
          <w:right w:w="107" w:type="dxa"/>
        </w:tblCellMar>
        <w:tblLook w:noVBand="0" w:val="0000" w:noHBand="0" w:lastColumn="0" w:firstColumn="0" w:lastRow="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bookmarkStart w:id="2" w:name="__DdeLink__379_1035719132"/>
            <w:r>
              <w:rPr>
                <w:rFonts w:cs="Calibri" w:ascii="Verdana" w:hAnsi="Verdana"/>
                <w:b/>
                <w:sz w:val="20"/>
                <w:lang w:val="en-GB"/>
              </w:rPr>
              <w:t>The sending institution/enterprise</w:t>
            </w:r>
          </w:p>
          <w:p>
            <w:pPr>
              <w:pStyle w:val="Normal"/>
              <w:tabs>
                <w:tab w:val="left" w:pos="3348" w:leader="none"/>
                <w:tab w:val="left" w:pos="6183" w:leader="none"/>
                <w:tab w:val="left" w:pos="6892" w:leader="none"/>
              </w:tabs>
              <w:spacing w:before="0" w:after="120"/>
              <w:rPr>
                <w:rFonts w:ascii="Verdana" w:hAnsi="Verdana" w:cs="Calibri"/>
                <w:sz w:val="20"/>
                <w:lang w:val="en-GB"/>
              </w:rPr>
            </w:pPr>
            <w:bookmarkStart w:id="3" w:name="__DdeLink__379_1035719132"/>
            <w:r>
              <w:rPr>
                <w:rFonts w:cs="Calibri" w:ascii="Verdana" w:hAnsi="Verdana"/>
                <w:sz w:val="20"/>
                <w:lang w:val="en-GB"/>
              </w:rPr>
              <w:t>Name of the responsible person:</w:t>
            </w:r>
            <w:bookmarkEnd w:id="3"/>
          </w:p>
          <w:p>
            <w:pPr>
              <w:pStyle w:val="Normal"/>
              <w:tabs>
                <w:tab w:val="left" w:pos="3348" w:leader="none"/>
                <w:tab w:val="left" w:pos="6183" w:leader="none"/>
                <w:tab w:val="left" w:pos="6892" w:leader="none"/>
              </w:tabs>
              <w:spacing w:before="0" w:after="0"/>
              <w:rPr>
                <w:rFonts w:ascii="Verdana" w:hAnsi="Verdana" w:cs="Calibri"/>
                <w:b/>
                <w:b/>
                <w:color w:val="002060"/>
                <w:sz w:val="20"/>
                <w:lang w:val="en-GB"/>
              </w:rPr>
            </w:pPr>
            <w:r>
              <w:rPr>
                <w:rFonts w:cs="Calibri" w:ascii="Verdana" w:hAnsi="Verdana"/>
                <w:sz w:val="20"/>
                <w:lang w:val="en-GB"/>
              </w:rPr>
              <w:t xml:space="preserve">Signature: </w:t>
              <w:tab/>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0" w:val="0000" w:noHBand="0" w:lastColumn="0" w:firstColumn="0" w:lastRow="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receiving institution</w:t>
            </w:r>
          </w:p>
          <w:p>
            <w:pPr>
              <w:pStyle w:val="Normal"/>
              <w:tabs>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sz w:val="20"/>
                <w:lang w:val="en-GB"/>
              </w:rPr>
              <w:t xml:space="preserve">Signature: </w:t>
              <w:tab/>
              <w:tab/>
              <w:t>Date:</w:t>
            </w:r>
          </w:p>
        </w:tc>
      </w:tr>
    </w:tbl>
    <w:p>
      <w:pPr>
        <w:pStyle w:val="Normal"/>
        <w:spacing w:before="0" w:after="120"/>
        <w:rPr/>
      </w:pPr>
      <w:r>
        <w:rPr/>
      </w:r>
    </w:p>
    <w:sectPr>
      <w:headerReference w:type="default" r:id="rId2"/>
      <w:footerReference w:type="default" r:id="rId3"/>
      <w:endnotePr>
        <w:numFmt w:val="decimal"/>
      </w:endnotePr>
      <w:type w:val="nextPage"/>
      <w:pgSz w:w="11906" w:h="16838"/>
      <w:pgMar w:left="1701" w:right="1418" w:header="709" w:top="1134" w:footer="397" w:bottom="1134" w:gutter="0"/>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final"/>
        <w:spacing w:before="0" w:after="120"/>
        <w:rPr>
          <w:rFonts w:ascii="Verdana" w:hAnsi="Verdana"/>
          <w:sz w:val="16"/>
          <w:szCs w:val="16"/>
          <w:lang w:val="en-GB"/>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Adaptations of this template:</w:t>
      </w:r>
    </w:p>
    <w:p>
      <w:pPr>
        <w:pStyle w:val="Notafinal"/>
        <w:numPr>
          <w:ilvl w:val="0"/>
          <w:numId w:val="2"/>
        </w:numPr>
        <w:spacing w:before="0" w:after="120"/>
        <w:rPr>
          <w:rFonts w:ascii="Verdana" w:hAnsi="Verdana"/>
          <w:sz w:val="16"/>
          <w:szCs w:val="16"/>
          <w:lang w:val="en-GB"/>
        </w:rPr>
      </w:pPr>
      <w:r>
        <w:rPr>
          <w:rFonts w:ascii="Verdana" w:hAnsi="Verdana"/>
          <w:sz w:val="16"/>
          <w:szCs w:val="16"/>
          <w:lang w:val="en-GB"/>
        </w:rPr>
        <w:tab/>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pPr>
        <w:pStyle w:val="Notafinal"/>
        <w:numPr>
          <w:ilvl w:val="0"/>
          <w:numId w:val="2"/>
        </w:numPr>
        <w:spacing w:before="0" w:after="120"/>
        <w:rPr>
          <w:rFonts w:ascii="Verdana" w:hAnsi="Verdana"/>
          <w:sz w:val="16"/>
          <w:szCs w:val="16"/>
          <w:lang w:val="en-GB"/>
        </w:rPr>
      </w:pPr>
      <w:r>
        <w:rPr>
          <w:rFonts w:ascii="Verdana" w:hAnsi="Verdana"/>
          <w:sz w:val="16"/>
          <w:szCs w:val="16"/>
          <w:lang w:val="en-GB"/>
        </w:rPr>
        <w:tab/>
        <w:t xml:space="preserve">In the case of mobility between HEIs, this agreement must be always signed by the staff member, the sending and the receiving HEI (three signatures in total). </w:t>
      </w:r>
    </w:p>
    <w:p>
      <w:pPr>
        <w:pStyle w:val="Notafinal"/>
        <w:numPr>
          <w:ilvl w:val="0"/>
          <w:numId w:val="2"/>
        </w:numPr>
        <w:spacing w:before="0" w:after="120"/>
        <w:rPr>
          <w:rFonts w:ascii="Verdana" w:hAnsi="Verdana"/>
          <w:sz w:val="16"/>
          <w:szCs w:val="16"/>
          <w:lang w:val="en-GB"/>
        </w:rPr>
      </w:pPr>
      <w:r>
        <w:rPr>
          <w:rFonts w:ascii="Verdana" w:hAnsi="Verdana"/>
          <w:sz w:val="16"/>
          <w:szCs w:val="16"/>
          <w:lang w:val="en-GB"/>
        </w:rPr>
        <w:tab/>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pPr>
        <w:pStyle w:val="Notafinal"/>
        <w:numPr>
          <w:ilvl w:val="0"/>
          <w:numId w:val="2"/>
        </w:numPr>
        <w:spacing w:before="0" w:after="120"/>
        <w:rPr/>
      </w:pPr>
      <w:r>
        <w:rPr>
          <w:rFonts w:ascii="Verdana" w:hAnsi="Verdana"/>
          <w:sz w:val="16"/>
          <w:szCs w:val="16"/>
          <w:lang w:val="en-GB"/>
        </w:rPr>
        <w:tab/>
        <w:t xml:space="preserve">In the case of incoming mobility of invited staff from enterprises to teach in a HEI, it will be sufficient with the signature of the staff member, the beneficiary HEI and the sending organisation (three signatures in total). </w:t>
      </w:r>
    </w:p>
  </w:endnote>
  <w:endnote w:id="3">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 xml:space="preserve">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6">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EnlacedeInternet"/>
          <w:sz w:val="16"/>
          <w:szCs w:val="16"/>
          <w:rFonts w:ascii="Verdana" w:hAnsi="Verdana"/>
        </w:rPr>
        <w:instrText> HYPERLINK "https://www.iso.org/obp/ui/" \l "search"</w:instrText>
      </w:r>
      <w:r>
        <w:rPr>
          <w:rStyle w:val="EnlacedeInternet"/>
          <w:sz w:val="16"/>
          <w:szCs w:val="16"/>
          <w:rFonts w:ascii="Verdana" w:hAnsi="Verdana"/>
        </w:rPr>
        <w:fldChar w:fldCharType="separate"/>
      </w:r>
      <w:r>
        <w:rPr>
          <w:rStyle w:val="EnlacedeInternet"/>
          <w:rFonts w:ascii="Verdana" w:hAnsi="Verdana"/>
          <w:sz w:val="16"/>
          <w:szCs w:val="16"/>
          <w:lang w:val="en-GB"/>
        </w:rPr>
        <w:t>https://www.iso.org/obp/ui/#search</w:t>
      </w:r>
      <w:r>
        <w:rPr>
          <w:rStyle w:val="EnlacedeInternet"/>
          <w:sz w:val="16"/>
          <w:szCs w:val="16"/>
          <w:rFonts w:ascii="Verdana" w:hAnsi="Verdana"/>
        </w:rPr>
        <w:fldChar w:fldCharType="end"/>
      </w:r>
      <w:r>
        <w:rPr>
          <w:rFonts w:ascii="Verdana" w:hAnsi="Verdana"/>
          <w:sz w:val="16"/>
          <w:szCs w:val="16"/>
          <w:lang w:val="en-GB"/>
        </w:rPr>
        <w:t>.</w:t>
      </w:r>
    </w:p>
  </w:endnote>
  <w:endnote w:id="8">
    <w:p>
      <w:pPr>
        <w:pStyle w:val="Norm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EnlacedeInternet"/>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EnlacedeInternet"/>
            <w:rFonts w:ascii="Verdana" w:hAnsi="Verdana"/>
            <w:sz w:val="16"/>
            <w:szCs w:val="16"/>
            <w:lang w:val="en-GB"/>
          </w:rPr>
          <w:t>http://ec.europa.eu/education/tools/isced-f_en.htm</w:t>
        </w:r>
      </w:hyperlink>
      <w:r>
        <w:rPr>
          <w:rStyle w:val="EnlacedeInternet"/>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MS Gothic">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6526754"/>
    </w:sdtPr>
    <w:sdtContent>
      <w:p>
        <w:pPr>
          <w:pStyle w:val="Piedepgina"/>
          <w:jc w:val="center"/>
          <w:rPr/>
        </w:pPr>
        <w:r>
          <w:rPr/>
          <w:fldChar w:fldCharType="begin"/>
        </w:r>
        <w:r>
          <w:rPr/>
          <w:instrText> PAGE </w:instrText>
        </w:r>
        <w:r>
          <w:rPr/>
          <w:fldChar w:fldCharType="separate"/>
        </w:r>
        <w:r>
          <w:rPr/>
          <w:t>4</w:t>
        </w:r>
        <w:r>
          <w:rPr/>
          <w:fldChar w:fldCharType="end"/>
        </w:r>
      </w:p>
    </w:sdtContent>
  </w:sdt>
  <w:p>
    <w:pPr>
      <w:pStyle w:val="FooterDate"/>
      <w:tabs>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Borders/>
      <w:tblCellMar>
        <w:top w:w="0" w:type="dxa"/>
        <w:left w:w="0" w:type="dxa"/>
        <w:bottom w:w="0" w:type="dxa"/>
        <w:right w:w="0" w:type="dxa"/>
      </w:tblCellMar>
      <w:tblLook w:lastRow="0" w:firstRow="0" w:lastColumn="0" w:firstColumn="0" w:val="0000" w:noHBand="0" w:noVBand="0"/>
    </w:tblPr>
    <w:tblGrid>
      <w:gridCol w:w="7134"/>
      <w:gridCol w:w="1252"/>
    </w:tblGrid>
    <w:tr>
      <w:trPr>
        <w:trHeight w:val="823" w:hRule="atLeast"/>
      </w:trPr>
      <w:tc>
        <w:tcPr>
          <w:tcW w:w="7134" w:type="dxa"/>
          <w:tcBorders/>
          <w:shd w:fill="auto" w:val="clear"/>
          <w:vAlign w:val="center"/>
        </w:tcPr>
        <w:p>
          <w:pPr>
            <w:pStyle w:val="Normal"/>
            <w:tabs>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mc:AlternateContent>
              <mc:Choice Requires="wps">
                <w:drawing>
                  <wp:anchor behindDoc="1" distT="0" distB="0" distL="0" distR="0" simplePos="0" locked="0" layoutInCell="1" allowOverlap="1" relativeHeight="5" wp14:anchorId="56E93A62">
                    <wp:simplePos x="0" y="0"/>
                    <wp:positionH relativeFrom="column">
                      <wp:posOffset>3853815</wp:posOffset>
                    </wp:positionH>
                    <wp:positionV relativeFrom="paragraph">
                      <wp:posOffset>85090</wp:posOffset>
                    </wp:positionV>
                    <wp:extent cx="1729105" cy="571500"/>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fillRef idx="0"/>
                            <a:effectRef idx="0"/>
                            <a:fontRef idx="minor"/>
                          </wps:style>
                          <wps:txbx>
                            <w:txbxContent>
                              <w:p>
                                <w:pPr>
                                  <w:pStyle w:val="FrameContents"/>
                                  <w:tabs>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FrameContents"/>
                                  <w:tabs>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FrameContents"/>
                                  <w:tabs>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r>
                              </w:p>
                            </w:txbxContent>
                          </wps:txbx>
                          <wps:bodyPr>
                            <a:noAutofit/>
                          </wps:bodyPr>
                        </wps:wsp>
                      </a:graphicData>
                    </a:graphic>
                  </wp:anchor>
                </w:drawing>
              </mc:Choice>
              <mc:Fallback>
                <w:pict>
                  <v:rect id="shape_0" ID="Text Box 7" stroked="f" style="position:absolute;margin-left:303.45pt;margin-top:6.7pt;width:136.05pt;height:44.9pt" wp14:anchorId="56E93A62">
                    <w10:wrap type="square"/>
                    <v:fill o:detectmouseclick="t" on="false"/>
                    <v:stroke color="#3465a4" joinstyle="round" endcap="flat"/>
                    <v:textbox>
                      <w:txbxContent>
                        <w:p>
                          <w:pPr>
                            <w:pStyle w:val="FrameContents"/>
                            <w:tabs>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FrameContents"/>
                            <w:tabs>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FrameContents"/>
                            <w:tabs>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r>
                        </w:p>
                      </w:txbxContent>
                    </v:textbox>
                  </v:rect>
                </w:pict>
              </mc:Fallback>
            </mc:AlternateContent>
          </w:r>
        </w:p>
      </w:tc>
      <w:tc>
        <w:tcPr>
          <w:tcW w:w="1252" w:type="dxa"/>
          <w:tcBorders/>
          <w:shd w:fill="auto" w:val="clear"/>
        </w:tcPr>
        <w:p>
          <w:pPr>
            <w:pStyle w:val="ZDGName"/>
            <w:rPr>
              <w:lang w:val="en-GB"/>
            </w:rPr>
          </w:pPr>
          <w:r>
            <w:rPr>
              <w:lang w:val="en-GB"/>
            </w:rPr>
          </w:r>
        </w:p>
      </w:tc>
    </w:tr>
  </w:tbl>
  <w:p>
    <w:pPr>
      <w:pStyle w:val="Cabecera"/>
      <w:tabs>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tabs>
          <w:tab w:val="num" w:pos="480"/>
        </w:tabs>
        <w:ind w:left="480" w:hanging="480"/>
      </w:pPr>
    </w:lvl>
    <w:lvl w:ilvl="1">
      <w:start w:val="1"/>
      <w:pStyle w:val="Ttulo2"/>
      <w:numFmt w:val="decimal"/>
      <w:lvlText w:val="%1.%2."/>
      <w:lvlJc w:val="left"/>
      <w:pPr>
        <w:tabs>
          <w:tab w:val="num" w:pos="1200"/>
        </w:tabs>
        <w:ind w:left="1200" w:hanging="720"/>
      </w:pPr>
    </w:lvl>
    <w:lvl w:ilvl="2">
      <w:start w:val="1"/>
      <w:pStyle w:val="Ttulo3"/>
      <w:numFmt w:val="decimal"/>
      <w:lvlText w:val="%1.%2.%3."/>
      <w:lvlJc w:val="left"/>
      <w:pPr>
        <w:tabs>
          <w:tab w:val="num" w:pos="1920"/>
        </w:tabs>
        <w:ind w:left="1920" w:hanging="720"/>
      </w:pPr>
    </w:lvl>
    <w:lvl w:ilvl="3">
      <w:start w:val="1"/>
      <w:pStyle w:val="Ttulo4"/>
      <w:numFmt w:val="decimal"/>
      <w:lvlText w:val="%1.%2.%3.%4."/>
      <w:lvlJc w:val="left"/>
      <w:pPr>
        <w:tabs>
          <w:tab w:val="num" w:pos="1920"/>
        </w:tabs>
        <w:ind w:left="1920" w:hanging="72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endnotePr>
    <w:numFmt w:val="decimal"/>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suppressAutoHyphens w:val="true"/>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tulo1">
    <w:name w:val="Heading 1"/>
    <w:basedOn w:val="Normal"/>
    <w:qFormat/>
    <w:rsid w:val="00bf6aa3"/>
    <w:pPr>
      <w:keepNext w:val="true"/>
      <w:numPr>
        <w:ilvl w:val="0"/>
        <w:numId w:val="1"/>
      </w:numPr>
      <w:spacing w:before="240" w:after="240"/>
      <w:outlineLvl w:val="0"/>
    </w:pPr>
    <w:rPr>
      <w:b/>
      <w:smallCaps/>
    </w:rPr>
  </w:style>
  <w:style w:type="paragraph" w:styleId="Ttulo2" w:customStyle="1">
    <w:name w:val="Heading 2"/>
    <w:basedOn w:val="Body"/>
    <w:link w:val="Heading2Char"/>
    <w:qFormat/>
    <w:rsid w:val="00121ece"/>
    <w:pPr>
      <w:numPr>
        <w:ilvl w:val="1"/>
        <w:numId w:val="1"/>
      </w:numPr>
      <w:spacing w:before="0" w:after="240"/>
      <w:outlineLvl w:val="1"/>
    </w:pPr>
    <w:rPr>
      <w:b/>
      <w:i/>
    </w:rPr>
  </w:style>
  <w:style w:type="paragraph" w:styleId="Ttulo3">
    <w:name w:val="Heading 3"/>
    <w:basedOn w:val="Normal"/>
    <w:link w:val="Heading3Char"/>
    <w:qFormat/>
    <w:pPr>
      <w:keepNext w:val="true"/>
      <w:numPr>
        <w:ilvl w:val="2"/>
        <w:numId w:val="1"/>
      </w:numPr>
      <w:outlineLvl w:val="2"/>
    </w:pPr>
    <w:rPr>
      <w:i/>
    </w:rPr>
  </w:style>
  <w:style w:type="paragraph" w:styleId="Ttulo4">
    <w:name w:val="Heading 4"/>
    <w:basedOn w:val="Normal"/>
    <w:qFormat/>
    <w:pPr>
      <w:keepNext w:val="true"/>
      <w:numPr>
        <w:ilvl w:val="3"/>
        <w:numId w:val="1"/>
      </w:numPr>
      <w:outlineLvl w:val="3"/>
    </w:pPr>
    <w:rPr/>
  </w:style>
  <w:style w:type="paragraph" w:styleId="Ttulo5">
    <w:name w:val="Heading 5"/>
    <w:basedOn w:val="Normal"/>
    <w:next w:val="Normal"/>
    <w:qFormat/>
    <w:pPr>
      <w:tabs>
        <w:tab w:val="left" w:pos="0" w:leader="none"/>
      </w:tabs>
      <w:spacing w:before="240" w:after="60"/>
      <w:outlineLvl w:val="4"/>
    </w:pPr>
    <w:rPr>
      <w:rFonts w:ascii="Arial" w:hAnsi="Arial"/>
      <w:sz w:val="22"/>
    </w:rPr>
  </w:style>
  <w:style w:type="paragraph" w:styleId="Ttulo6">
    <w:name w:val="Heading 6"/>
    <w:basedOn w:val="Normal"/>
    <w:next w:val="Normal"/>
    <w:qFormat/>
    <w:pPr>
      <w:tabs>
        <w:tab w:val="left" w:pos="0" w:leader="none"/>
      </w:tabs>
      <w:spacing w:before="240" w:after="60"/>
      <w:outlineLvl w:val="5"/>
    </w:pPr>
    <w:rPr>
      <w:rFonts w:ascii="Arial" w:hAnsi="Arial"/>
      <w:i/>
      <w:sz w:val="22"/>
    </w:rPr>
  </w:style>
  <w:style w:type="paragraph" w:styleId="Ttulo7">
    <w:name w:val="Heading 7"/>
    <w:basedOn w:val="Normal"/>
    <w:next w:val="Normal"/>
    <w:qFormat/>
    <w:pPr>
      <w:tabs>
        <w:tab w:val="left" w:pos="0" w:leader="none"/>
      </w:tabs>
      <w:spacing w:before="240" w:after="60"/>
      <w:outlineLvl w:val="6"/>
    </w:pPr>
    <w:rPr>
      <w:rFonts w:ascii="Arial" w:hAnsi="Arial"/>
      <w:sz w:val="20"/>
    </w:rPr>
  </w:style>
  <w:style w:type="paragraph" w:styleId="Ttulo8">
    <w:name w:val="Heading 8"/>
    <w:basedOn w:val="Normal"/>
    <w:next w:val="Normal"/>
    <w:qFormat/>
    <w:pPr>
      <w:tabs>
        <w:tab w:val="left" w:pos="0" w:leader="none"/>
      </w:tabs>
      <w:spacing w:before="240" w:after="60"/>
      <w:outlineLvl w:val="7"/>
    </w:pPr>
    <w:rPr>
      <w:rFonts w:ascii="Arial" w:hAnsi="Arial"/>
      <w:i/>
      <w:sz w:val="20"/>
    </w:rPr>
  </w:style>
  <w:style w:type="paragraph" w:styleId="Ttulo9">
    <w:name w:val="Heading 9"/>
    <w:basedOn w:val="Normal"/>
    <w:next w:val="Normal"/>
    <w:qFormat/>
    <w:pPr>
      <w:tabs>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EnlacedeInternet">
    <w:name w:val="Enlace de Internet"/>
    <w:rsid w:val="006914ad"/>
    <w:rPr>
      <w:color w:val="0000FF"/>
      <w:u w:val="single"/>
    </w:rPr>
  </w:style>
  <w:style w:type="character" w:styleId="FootnoteCharacters">
    <w:name w:val="Footnote Characters"/>
    <w:qFormat/>
    <w:rsid w:val="00cd08cf"/>
    <w:rPr>
      <w:vertAlign w:val="superscript"/>
    </w:rPr>
  </w:style>
  <w:style w:type="character" w:styleId="Ancladenotaalpie">
    <w:name w:val="Ancla de nota al pie"/>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Annotationsubject"/>
    <w:uiPriority w:val="99"/>
    <w:qFormat/>
    <w:rsid w:val="00ba290f"/>
    <w:rPr>
      <w:b/>
      <w:bCs/>
      <w:lang w:val="x-none" w:eastAsia="ar-SA"/>
    </w:rPr>
  </w:style>
  <w:style w:type="character" w:styleId="FollowedHyperlink">
    <w:name w:val="FollowedHyperlink"/>
    <w:uiPriority w:val="99"/>
    <w:unhideWhenUsed/>
    <w:qFormat/>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Ancladenotafinal">
    <w:name w:val="Ancla de nota final"/>
    <w:rPr>
      <w:vertAlign w:val="superscript"/>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Symbol"/>
    </w:rPr>
  </w:style>
  <w:style w:type="character" w:styleId="ListLabel14">
    <w:name w:val="ListLabel 14"/>
    <w:qFormat/>
    <w:rPr>
      <w:rFonts w:cs="Times New Roman"/>
    </w:rPr>
  </w:style>
  <w:style w:type="character" w:styleId="ListLabel15">
    <w:name w:val="ListLabel 15"/>
    <w:qFormat/>
    <w:rPr>
      <w:rFonts w:cs="Symbol"/>
    </w:rPr>
  </w:style>
  <w:style w:type="character" w:styleId="ListLabel16">
    <w:name w:val="ListLabel 16"/>
    <w:qFormat/>
    <w:rPr>
      <w:rFonts w:cs="Times New Roman"/>
    </w:rPr>
  </w:style>
  <w:style w:type="character" w:styleId="ListLabel17">
    <w:name w:val="ListLabel 17"/>
    <w:qFormat/>
    <w:rPr>
      <w:rFonts w:cs="Symbol"/>
    </w:rPr>
  </w:style>
  <w:style w:type="character" w:styleId="ListLabel18">
    <w:name w:val="ListLabel 18"/>
    <w:qFormat/>
    <w:rPr>
      <w:rFonts w:cs="Times New Roman"/>
    </w:rPr>
  </w:style>
  <w:style w:type="character" w:styleId="ListLabel19">
    <w:name w:val="ListLabel 19"/>
    <w:qFormat/>
    <w:rPr>
      <w:rFonts w:cs="Symbol"/>
    </w:rPr>
  </w:style>
  <w:style w:type="character" w:styleId="ListLabel20">
    <w:name w:val="ListLabel 20"/>
    <w:qFormat/>
    <w:rPr>
      <w:rFonts w:cs="Times New Roman"/>
    </w:rPr>
  </w:style>
  <w:style w:type="character" w:styleId="ListLabel21">
    <w:name w:val="ListLabel 21"/>
    <w:qFormat/>
    <w:rPr>
      <w:rFonts w:cs="Symbol"/>
    </w:rPr>
  </w:style>
  <w:style w:type="character" w:styleId="ListLabel22">
    <w:name w:val="ListLabel 22"/>
    <w:qFormat/>
    <w:rPr>
      <w:rFonts w:cs="Symbol"/>
      <w:color w:val="7F7F7F"/>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color w:val="002395"/>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Verdana"/>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Verdana" w:hAnsi="Verdana" w:cs="Symbol"/>
      <w:sz w:val="16"/>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Caracteresdenotaalpie">
    <w:name w:val="Caracteres de nota al pie"/>
    <w:qFormat/>
    <w:rPr/>
  </w:style>
  <w:style w:type="paragraph" w:styleId="Ttulo" w:customStyle="1">
    <w:name w:val="Título"/>
    <w:basedOn w:val="Normal"/>
    <w:next w:val="Cuerpodetexto"/>
    <w:link w:val="HeadingChar"/>
    <w:qFormat/>
    <w:rsid w:val="007a4813"/>
    <w:pPr>
      <w:widowControl w:val="false"/>
      <w:spacing w:before="0" w:after="0"/>
      <w:jc w:val="left"/>
    </w:pPr>
    <w:rPr>
      <w:rFonts w:ascii="Verdana" w:hAnsi="Verdana"/>
      <w:b/>
      <w:sz w:val="20"/>
      <w:u w:val="single"/>
      <w:lang w:eastAsia="x-none"/>
    </w:rPr>
  </w:style>
  <w:style w:type="paragraph" w:styleId="Cuerpodetexto">
    <w:name w:val="Body Text"/>
    <w:basedOn w:val="Normal"/>
    <w:pPr>
      <w:spacing w:before="0" w:after="120"/>
    </w:pPr>
    <w:rPr/>
  </w:style>
  <w:style w:type="paragraph" w:styleId="Lista">
    <w:name w:val="List"/>
    <w:basedOn w:val="Normal"/>
    <w:pPr>
      <w:ind w:left="283" w:hanging="283"/>
    </w:pPr>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ext1" w:customStyle="1">
    <w:name w:val="Text 1"/>
    <w:basedOn w:val="Normal"/>
    <w:qFormat/>
    <w:pPr>
      <w:ind w:left="482" w:hanging="0"/>
    </w:pPr>
    <w:rPr/>
  </w:style>
  <w:style w:type="paragraph" w:styleId="Text2" w:customStyle="1">
    <w:name w:val="Text 2"/>
    <w:basedOn w:val="Normal"/>
    <w:qFormat/>
    <w:pPr>
      <w:tabs>
        <w:tab w:val="left" w:pos="2302" w:leader="none"/>
      </w:tabs>
      <w:ind w:left="1202" w:hanging="0"/>
    </w:pPr>
    <w:rPr/>
  </w:style>
  <w:style w:type="paragraph" w:styleId="Text3" w:customStyle="1">
    <w:name w:val="Text 3"/>
    <w:basedOn w:val="Normal"/>
    <w:qFormat/>
    <w:pPr>
      <w:tabs>
        <w:tab w:val="left" w:pos="2302" w:leader="none"/>
      </w:tabs>
      <w:ind w:left="1202" w:hanging="0"/>
    </w:pPr>
    <w:rPr/>
  </w:style>
  <w:style w:type="paragraph" w:styleId="Text4" w:customStyle="1">
    <w:name w:val="Text 4"/>
    <w:basedOn w:val="Normal"/>
    <w:qFormat/>
    <w:pPr>
      <w:tabs>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Cuerpodetexto"/>
    <w:qFormat/>
    <w:pPr>
      <w:ind w:firstLine="210"/>
    </w:pPr>
    <w:rPr/>
  </w:style>
  <w:style w:type="paragraph" w:styleId="Cuerpodetextoconsangra">
    <w:name w:val="Body Text Indent"/>
    <w:basedOn w:val="Normal"/>
    <w:pPr>
      <w:spacing w:before="0" w:after="120"/>
      <w:ind w:left="283" w:hanging="0"/>
    </w:pPr>
    <w:rPr/>
  </w:style>
  <w:style w:type="paragraph" w:styleId="BodyTextFirstIndent2">
    <w:name w:val="Body Text First Indent 2"/>
    <w:basedOn w:val="Cuerpodetextoconsangra"/>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1">
    <w:name w:val="caption1"/>
    <w:basedOn w:val="Normal"/>
    <w:next w:val="Normal"/>
    <w:qFormat/>
    <w:pPr>
      <w:spacing w:before="120" w:after="120"/>
    </w:pPr>
    <w:rPr>
      <w:b/>
    </w:rPr>
  </w:style>
  <w:style w:type="paragraph" w:styleId="ChapterTitle" w:customStyle="1">
    <w:name w:val="ChapterTitle"/>
    <w:basedOn w:val="Normal"/>
    <w:qFormat/>
    <w:pPr>
      <w:keepNext w:val="true"/>
      <w:spacing w:before="0" w:after="480"/>
      <w:jc w:val="center"/>
    </w:pPr>
    <w:rPr>
      <w:b/>
      <w:sz w:val="32"/>
    </w:rPr>
  </w:style>
  <w:style w:type="paragraph" w:styleId="SectionTitle" w:customStyle="1">
    <w:name w:val="SectionTitle"/>
    <w:basedOn w:val="Normal"/>
    <w:next w:val="Ttulo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qFormat/>
    <w:pPr>
      <w:tabs>
        <w:tab w:val="left" w:pos="5103" w:leader="none"/>
      </w:tabs>
      <w:spacing w:before="1200" w:after="0"/>
      <w:jc w:val="left"/>
    </w:pPr>
    <w:rPr/>
  </w:style>
  <w:style w:type="paragraph" w:styleId="Enclosures" w:customStyle="1">
    <w:name w:val="Enclosures"/>
    <w:basedOn w:val="Normal"/>
    <w:qFormat/>
    <w:pPr>
      <w:keepNext w:val="true"/>
      <w:keepLines/>
      <w:tabs>
        <w:tab w:val="left" w:pos="5642" w:leader="none"/>
      </w:tabs>
      <w:spacing w:before="480" w:after="0"/>
      <w:ind w:left="1191" w:hanging="1191"/>
      <w:jc w:val="left"/>
    </w:pPr>
    <w:rPr/>
  </w:style>
  <w:style w:type="paragraph" w:styleId="Notafinal">
    <w:name w:val="Endnote Text"/>
    <w:basedOn w:val="Normal"/>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Piedepgina">
    <w:name w:val="Footer"/>
    <w:basedOn w:val="Normal"/>
    <w:link w:val="FooterChar"/>
    <w:uiPriority w:val="99"/>
    <w:pPr>
      <w:spacing w:before="0" w:after="0"/>
      <w:ind w:right="-567" w:hanging="0"/>
      <w:jc w:val="left"/>
    </w:pPr>
    <w:rPr>
      <w:rFonts w:ascii="Arial" w:hAnsi="Arial"/>
      <w:sz w:val="16"/>
      <w:lang w:eastAsia="x-none"/>
    </w:rPr>
  </w:style>
  <w:style w:type="paragraph" w:styleId="Notaalpie">
    <w:name w:val="Footnote Text"/>
    <w:basedOn w:val="Normal"/>
    <w:pPr>
      <w:ind w:left="357" w:hanging="357"/>
    </w:pPr>
    <w:rPr>
      <w:sz w:val="20"/>
    </w:rPr>
  </w:style>
  <w:style w:type="paragraph" w:styleId="Cabecera">
    <w:name w:val="Header"/>
    <w:basedOn w:val="Normal"/>
    <w:link w:val="HeaderChar"/>
    <w:uiPriority w:val="99"/>
    <w:pPr>
      <w:tabs>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1">
    <w:name w:val="index heading1"/>
    <w:basedOn w:val="Normal"/>
    <w:semiHidden/>
    <w:qFormat/>
    <w:pPr/>
    <w:rPr>
      <w:rFonts w:ascii="Arial" w:hAnsi="Arial"/>
      <w:b/>
    </w:rPr>
  </w:style>
  <w:style w:type="paragraph" w:styleId="Lista2">
    <w:name w:val="List Bullet 3"/>
    <w:basedOn w:val="Normal"/>
    <w:qFormat/>
    <w:pPr>
      <w:ind w:left="566" w:hanging="283"/>
    </w:pPr>
    <w:rPr/>
  </w:style>
  <w:style w:type="paragraph" w:styleId="Lista3">
    <w:name w:val="List Bullet 4"/>
    <w:basedOn w:val="Normal"/>
    <w:qFormat/>
    <w:pPr>
      <w:ind w:left="849" w:hanging="283"/>
    </w:pPr>
    <w:rPr/>
  </w:style>
  <w:style w:type="paragraph" w:styleId="Lista4">
    <w:name w:val="List Bullet 5"/>
    <w:basedOn w:val="Normal"/>
    <w:qFormat/>
    <w:pPr>
      <w:ind w:left="1132" w:hanging="283"/>
    </w:pPr>
    <w:rPr/>
  </w:style>
  <w:style w:type="paragraph" w:styleId="Lista5">
    <w:name w:val="List Number"/>
    <w:basedOn w:val="Normal"/>
    <w:qFormat/>
    <w:pPr>
      <w:ind w:left="1415" w:hanging="283"/>
    </w:pPr>
    <w:rPr/>
  </w:style>
  <w:style w:type="paragraph" w:styleId="ListBullet">
    <w:name w:val="List Bullet"/>
    <w:basedOn w:val="Normal"/>
    <w:qFormat/>
    <w:pPr/>
    <w:rPr/>
  </w:style>
  <w:style w:type="paragraph" w:styleId="ListBullet2">
    <w:name w:val="List Bullet 2"/>
    <w:basedOn w:val="Text2"/>
    <w:qFormat/>
    <w:pPr/>
    <w:rPr/>
  </w:style>
  <w:style w:type="paragraph" w:styleId="ListBullet3">
    <w:name w:val="List Bullet 3"/>
    <w:basedOn w:val="Text3"/>
    <w:qFormat/>
    <w:pPr/>
    <w:rPr/>
  </w:style>
  <w:style w:type="paragraph" w:styleId="ListBullet4">
    <w:name w:val="List Bullet 4"/>
    <w:basedOn w:val="Text4"/>
    <w:qFormat/>
    <w:pPr/>
    <w:rPr/>
  </w:style>
  <w:style w:type="paragraph" w:styleId="ListBullet5">
    <w:name w:val="List Bullet 5"/>
    <w:basedOn w:val="Normal"/>
    <w:autoRedefine/>
    <w:qFormat/>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rPr/>
  </w:style>
  <w:style w:type="paragraph" w:styleId="ListNumber2">
    <w:name w:val="List Number 2"/>
    <w:basedOn w:val="Text2"/>
    <w:qFormat/>
    <w:pPr/>
    <w:rPr/>
  </w:style>
  <w:style w:type="paragraph" w:styleId="ListNumber3">
    <w:name w:val="List Number 3"/>
    <w:basedOn w:val="Text3"/>
    <w:qFormat/>
    <w:pPr/>
    <w:rPr/>
  </w:style>
  <w:style w:type="paragraph" w:styleId="ListNumber4">
    <w:name w:val="List Number 4"/>
    <w:basedOn w:val="Text4"/>
    <w:qFormat/>
    <w:pPr/>
    <w:rPr/>
  </w:style>
  <w:style w:type="paragraph" w:styleId="ListNumber5">
    <w:name w:val="List Number 5"/>
    <w:basedOn w:val="Normal"/>
    <w:qFormat/>
    <w:pPr/>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left" w:pos="5823" w:leader="none"/>
      </w:tabs>
      <w:spacing w:before="720" w:after="720"/>
      <w:ind w:left="5104" w:hanging="3119"/>
      <w:jc w:val="left"/>
    </w:pPr>
    <w:rPr>
      <w:b/>
      <w:smallCaps/>
    </w:rPr>
  </w:style>
  <w:style w:type="paragraph" w:styleId="NumPar1" w:customStyle="1">
    <w:name w:val="NumPar 1"/>
    <w:basedOn w:val="Ttulo1"/>
    <w:qFormat/>
    <w:pPr>
      <w:keepNext w:val="false"/>
      <w:numPr>
        <w:ilvl w:val="0"/>
        <w:numId w:val="0"/>
      </w:numPr>
      <w:spacing w:before="0" w:after="240"/>
    </w:pPr>
    <w:rPr>
      <w:b w:val="false"/>
      <w:caps w:val="false"/>
      <w:smallCaps w:val="false"/>
    </w:rPr>
  </w:style>
  <w:style w:type="paragraph" w:styleId="NumPar2" w:customStyle="1">
    <w:name w:val="NumPar 2"/>
    <w:basedOn w:val="Ttulo2"/>
    <w:qFormat/>
    <w:pPr>
      <w:keepNext w:val="false"/>
      <w:numPr>
        <w:ilvl w:val="0"/>
        <w:numId w:val="0"/>
      </w:numPr>
    </w:pPr>
    <w:rPr>
      <w:b w:val="false"/>
    </w:rPr>
  </w:style>
  <w:style w:type="paragraph" w:styleId="NumPar3" w:customStyle="1">
    <w:name w:val="NumPar 3"/>
    <w:basedOn w:val="Ttulo3"/>
    <w:qFormat/>
    <w:pPr>
      <w:keepNext w:val="false"/>
      <w:numPr>
        <w:ilvl w:val="0"/>
        <w:numId w:val="0"/>
      </w:numPr>
    </w:pPr>
    <w:rPr>
      <w:i w:val="false"/>
    </w:rPr>
  </w:style>
  <w:style w:type="paragraph" w:styleId="NumPar4" w:customStyle="1">
    <w:name w:val="NumPar 4"/>
    <w:basedOn w:val="Ttulo4"/>
    <w:qFormat/>
    <w:pPr>
      <w:keepNext w:val="false"/>
      <w:numPr>
        <w:ilvl w:val="0"/>
        <w:numId w:val="0"/>
      </w:numPr>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Frasededespedida">
    <w:name w:val="Salutation"/>
    <w:basedOn w:val="Normal"/>
    <w:next w:val="Normal"/>
    <w:pPr/>
    <w:rPr/>
  </w:style>
  <w:style w:type="paragraph" w:styleId="Firma">
    <w:name w:val="Signature"/>
    <w:basedOn w:val="Normal"/>
    <w:next w:val="Enclosures"/>
    <w:pPr>
      <w:tabs>
        <w:tab w:val="left" w:pos="5103" w:leader="none"/>
      </w:tabs>
      <w:spacing w:before="1200" w:after="0"/>
      <w:ind w:left="5103" w:hanging="0"/>
      <w:jc w:val="center"/>
    </w:pPr>
    <w:rPr/>
  </w:style>
  <w:style w:type="paragraph" w:styleId="Subttulo">
    <w:name w:val="Subtitle"/>
    <w:basedOn w:val="Normal"/>
    <w:qFormat/>
    <w:pPr>
      <w:spacing w:before="0" w:after="60"/>
      <w:jc w:val="center"/>
      <w:outlineLvl w:val="1"/>
    </w:pPr>
    <w:rPr>
      <w:rFonts w:ascii="Arial" w:hAnsi="Arial"/>
    </w:rPr>
  </w:style>
  <w:style w:type="paragraph" w:styleId="SubTitle1" w:customStyle="1">
    <w:name w:val="SubTitle 1"/>
    <w:basedOn w:val="Normal"/>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ular">
    <w:name w:val="Title"/>
    <w:basedOn w:val="Normal"/>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Sumario1">
    <w:name w:val="TOC 1"/>
    <w:basedOn w:val="Normal"/>
    <w:next w:val="Normal"/>
    <w:semiHidden/>
    <w:pPr>
      <w:tabs>
        <w:tab w:val="right" w:pos="8640" w:leader="dot"/>
      </w:tabs>
      <w:spacing w:before="120" w:after="120"/>
      <w:ind w:left="482" w:right="720" w:hanging="482"/>
    </w:pPr>
    <w:rPr>
      <w:caps/>
    </w:rPr>
  </w:style>
  <w:style w:type="paragraph" w:styleId="Sumario2">
    <w:name w:val="TOC 2"/>
    <w:basedOn w:val="Normal"/>
    <w:next w:val="Normal"/>
    <w:semiHidden/>
    <w:pPr>
      <w:tabs>
        <w:tab w:val="right" w:pos="8640" w:leader="dot"/>
      </w:tabs>
      <w:spacing w:before="60" w:after="60"/>
      <w:ind w:left="1077" w:right="720" w:hanging="595"/>
    </w:pPr>
    <w:rPr/>
  </w:style>
  <w:style w:type="paragraph" w:styleId="Sumario3">
    <w:name w:val="TOC 3"/>
    <w:basedOn w:val="Normal"/>
    <w:next w:val="Normal"/>
    <w:semiHidden/>
    <w:pPr>
      <w:tabs>
        <w:tab w:val="right" w:pos="8640" w:leader="dot"/>
      </w:tabs>
      <w:spacing w:before="60" w:after="60"/>
      <w:ind w:left="1916" w:right="720" w:hanging="839"/>
    </w:pPr>
    <w:rPr/>
  </w:style>
  <w:style w:type="paragraph" w:styleId="Sumario4">
    <w:name w:val="TOC 4"/>
    <w:basedOn w:val="Normal"/>
    <w:next w:val="Normal"/>
    <w:semiHidden/>
    <w:pPr>
      <w:tabs>
        <w:tab w:val="right" w:pos="8641" w:leader="dot"/>
      </w:tabs>
      <w:spacing w:before="60" w:after="60"/>
      <w:ind w:left="2880" w:right="720" w:hanging="964"/>
    </w:pPr>
    <w:rPr/>
  </w:style>
  <w:style w:type="paragraph" w:styleId="Sumario5">
    <w:name w:val="TOC 5"/>
    <w:basedOn w:val="Normal"/>
    <w:next w:val="Normal"/>
    <w:semiHidden/>
    <w:pPr>
      <w:tabs>
        <w:tab w:val="right" w:pos="8641" w:leader="dot"/>
      </w:tabs>
      <w:spacing w:before="240" w:after="120"/>
      <w:ind w:right="720" w:hanging="0"/>
    </w:pPr>
    <w:rPr>
      <w:caps/>
    </w:rPr>
  </w:style>
  <w:style w:type="paragraph" w:styleId="Sumario6">
    <w:name w:val="TOC 6"/>
    <w:basedOn w:val="Normal"/>
    <w:next w:val="Normal"/>
    <w:autoRedefine/>
    <w:semiHidden/>
    <w:pPr>
      <w:ind w:left="1200" w:hanging="0"/>
    </w:pPr>
    <w:rPr/>
  </w:style>
  <w:style w:type="paragraph" w:styleId="Sumario7">
    <w:name w:val="TOC 7"/>
    <w:basedOn w:val="Normal"/>
    <w:next w:val="Normal"/>
    <w:autoRedefine/>
    <w:semiHidden/>
    <w:pPr>
      <w:ind w:left="1440" w:hanging="0"/>
    </w:pPr>
    <w:rPr/>
  </w:style>
  <w:style w:type="paragraph" w:styleId="Sumario8">
    <w:name w:val="TOC 8"/>
    <w:basedOn w:val="Normal"/>
    <w:next w:val="Normal"/>
    <w:autoRedefine/>
    <w:semiHidden/>
    <w:pPr>
      <w:ind w:left="1680" w:hanging="0"/>
    </w:pPr>
    <w:rPr/>
  </w:style>
  <w:style w:type="paragraph" w:styleId="Sumario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rPr/>
  </w:style>
  <w:style w:type="paragraph" w:styleId="ListDash" w:customStyle="1">
    <w:name w:val="List Dash"/>
    <w:basedOn w:val="Normal"/>
    <w:qFormat/>
    <w:pPr/>
    <w:rPr/>
  </w:style>
  <w:style w:type="paragraph" w:styleId="ListDash1" w:customStyle="1">
    <w:name w:val="List Dash 1"/>
    <w:basedOn w:val="Text1"/>
    <w:qFormat/>
    <w:pPr/>
    <w:rPr/>
  </w:style>
  <w:style w:type="paragraph" w:styleId="ListDash2" w:customStyle="1">
    <w:name w:val="List Dash 2"/>
    <w:basedOn w:val="Text2"/>
    <w:qFormat/>
    <w:pPr/>
    <w:rPr/>
  </w:style>
  <w:style w:type="paragraph" w:styleId="ListDash3" w:customStyle="1">
    <w:name w:val="List Dash 3"/>
    <w:basedOn w:val="Text3"/>
    <w:qFormat/>
    <w:pPr/>
    <w:rPr/>
  </w:style>
  <w:style w:type="paragraph" w:styleId="ListDash4" w:customStyle="1">
    <w:name w:val="List Dash 4"/>
    <w:basedOn w:val="Text4"/>
    <w:qFormat/>
    <w:pPr/>
    <w:rPr/>
  </w:style>
  <w:style w:type="paragraph" w:styleId="ListNumberLevel2" w:customStyle="1">
    <w:name w:val="List Number (Level 2)"/>
    <w:basedOn w:val="Normal"/>
    <w:qFormat/>
    <w:pPr/>
    <w:rPr/>
  </w:style>
  <w:style w:type="paragraph" w:styleId="ListNumberLevel3" w:customStyle="1">
    <w:name w:val="List Number (Level 3)"/>
    <w:basedOn w:val="Normal"/>
    <w:qFormat/>
    <w:pPr/>
    <w:rPr/>
  </w:style>
  <w:style w:type="paragraph" w:styleId="ListNumberLevel4" w:customStyle="1">
    <w:name w:val="List Number (Level 4)"/>
    <w:basedOn w:val="Normal"/>
    <w:qFormat/>
    <w:pPr/>
    <w:rPr/>
  </w:style>
  <w:style w:type="paragraph" w:styleId="ListNumber1" w:customStyle="1">
    <w:name w:val="List Number 1"/>
    <w:basedOn w:val="Text1"/>
    <w:qFormat/>
    <w:pPr/>
    <w:rPr/>
  </w:style>
  <w:style w:type="paragraph" w:styleId="ListNumber1Level2" w:customStyle="1">
    <w:name w:val="List Number 1 (Level 2)"/>
    <w:basedOn w:val="Text1"/>
    <w:qFormat/>
    <w:pPr/>
    <w:rPr/>
  </w:style>
  <w:style w:type="paragraph" w:styleId="ListNumber1Level3" w:customStyle="1">
    <w:name w:val="List Number 1 (Level 3)"/>
    <w:basedOn w:val="Text1"/>
    <w:qFormat/>
    <w:pPr/>
    <w:rPr/>
  </w:style>
  <w:style w:type="paragraph" w:styleId="ListNumber1Level4" w:customStyle="1">
    <w:name w:val="List Number 1 (Level 4)"/>
    <w:basedOn w:val="Text1"/>
    <w:qFormat/>
    <w:pPr/>
    <w:rPr/>
  </w:style>
  <w:style w:type="paragraph" w:styleId="ListNumber2Level2" w:customStyle="1">
    <w:name w:val="List Number 2 (Level 2)"/>
    <w:basedOn w:val="Text2"/>
    <w:qFormat/>
    <w:pPr/>
    <w:rPr/>
  </w:style>
  <w:style w:type="paragraph" w:styleId="ListNumber2Level3" w:customStyle="1">
    <w:name w:val="List Number 2 (Level 3)"/>
    <w:basedOn w:val="Text2"/>
    <w:qFormat/>
    <w:pPr/>
    <w:rPr/>
  </w:style>
  <w:style w:type="paragraph" w:styleId="ListNumber2Level4" w:customStyle="1">
    <w:name w:val="List Number 2 (Level 4)"/>
    <w:basedOn w:val="Text2"/>
    <w:qFormat/>
    <w:pPr/>
    <w:rPr/>
  </w:style>
  <w:style w:type="paragraph" w:styleId="ListNumber3Level2" w:customStyle="1">
    <w:name w:val="List Number 3 (Level 2)"/>
    <w:basedOn w:val="Text3"/>
    <w:qFormat/>
    <w:pPr/>
    <w:rPr/>
  </w:style>
  <w:style w:type="paragraph" w:styleId="ListNumber3Level3" w:customStyle="1">
    <w:name w:val="List Number 3 (Level 3)"/>
    <w:basedOn w:val="Text3"/>
    <w:qFormat/>
    <w:pPr/>
    <w:rPr/>
  </w:style>
  <w:style w:type="paragraph" w:styleId="ListNumber3Level4" w:customStyle="1">
    <w:name w:val="List Number 3 (Level 4)"/>
    <w:basedOn w:val="Text3"/>
    <w:qFormat/>
    <w:pPr/>
    <w:rPr/>
  </w:style>
  <w:style w:type="paragraph" w:styleId="ListNumber4Level2" w:customStyle="1">
    <w:name w:val="List Number 4 (Level 2)"/>
    <w:basedOn w:val="Text4"/>
    <w:qFormat/>
    <w:pPr/>
    <w:rPr/>
  </w:style>
  <w:style w:type="paragraph" w:styleId="ListNumber4Level3" w:customStyle="1">
    <w:name w:val="List Number 4 (Level 3)"/>
    <w:basedOn w:val="Text4"/>
    <w:qFormat/>
    <w:pPr/>
    <w:rPr/>
  </w:style>
  <w:style w:type="paragraph" w:styleId="ListNumber4Level4" w:customStyle="1">
    <w:name w:val="List Number 4 (Level 4)"/>
    <w:basedOn w:val="Text4"/>
    <w:qFormat/>
    <w:pPr/>
    <w:rPr/>
  </w:style>
  <w:style w:type="paragraph" w:styleId="Ttulodelndice">
    <w:name w:val="Index Heading"/>
    <w:basedOn w:val="Ttulo"/>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iedepgina"/>
    <w:link w:val="ApprovalfooterChar"/>
    <w:qFormat/>
    <w:rsid w:val="00ee60cf"/>
    <w:pPr>
      <w:tabs>
        <w:tab w:val="left" w:pos="6804" w:leader="none"/>
      </w:tabs>
    </w:pPr>
    <w:rPr>
      <w:rFonts w:ascii="Verdana" w:hAnsi="Verdana"/>
      <w:lang w:val="fr-BE"/>
    </w:rPr>
  </w:style>
  <w:style w:type="paragraph" w:styleId="FooterDate" w:customStyle="1">
    <w:name w:val="Footer Date"/>
    <w:basedOn w:val="Piedepgina"/>
    <w:link w:val="FooterDateChar"/>
    <w:qFormat/>
    <w:rsid w:val="00ee60cf"/>
    <w:pPr>
      <w:tabs>
        <w:tab w:val="right" w:pos="9240" w:leader="none"/>
      </w:tabs>
    </w:pPr>
    <w:rPr>
      <w:rFonts w:ascii="Verdana" w:hAnsi="Verdana"/>
      <w:lang w:val="it-IT"/>
    </w:rPr>
  </w:style>
  <w:style w:type="paragraph" w:styleId="PageNumber1" w:customStyle="1">
    <w:name w:val="Page Number1"/>
    <w:basedOn w:val="Piedepgina"/>
    <w:link w:val="PagenumberChar"/>
    <w:qFormat/>
    <w:rsid w:val="00ee60cf"/>
    <w:pPr>
      <w:tabs>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Body1" w:customStyle="1">
    <w:name w:val="Body 1"/>
    <w:qFormat/>
    <w:rsid w:val="007f7b4f"/>
    <w:pPr>
      <w:widowControl/>
      <w:bidi w:val="0"/>
      <w:spacing w:before="0" w:after="0"/>
      <w:jc w:val="left"/>
      <w:outlineLvl w:val="0"/>
    </w:pPr>
    <w:rPr>
      <w:rFonts w:ascii="Times New Roman" w:hAnsi="Times New Roman" w:eastAsia="Arial Unicode MS"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left" w:pos="765" w:leader="none"/>
      </w:tabs>
      <w:spacing w:before="0" w:after="0"/>
      <w:ind w:left="765" w:hanging="283"/>
      <w:jc w:val="left"/>
    </w:pPr>
    <w:rPr>
      <w:sz w:val="20"/>
      <w:lang w:val="en-GB" w:eastAsia="en-GB"/>
    </w:rPr>
  </w:style>
  <w:style w:type="paragraph" w:styleId="Lista1" w:customStyle="1">
    <w:name w:val="List 2"/>
    <w:basedOn w:val="Normal"/>
    <w:semiHidden/>
    <w:qFormat/>
    <w:rsid w:val="007f7b4f"/>
    <w:pPr>
      <w:tabs>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left" w:pos="1485" w:leader="none"/>
      </w:tabs>
      <w:ind w:left="1485" w:hanging="283"/>
    </w:pPr>
    <w:rPr/>
  </w:style>
  <w:style w:type="paragraph" w:styleId="List31" w:customStyle="1">
    <w:name w:val="List 31"/>
    <w:basedOn w:val="Normal"/>
    <w:autoRedefine/>
    <w:semiHidden/>
    <w:qFormat/>
    <w:rsid w:val="007f7b4f"/>
    <w:pPr>
      <w:tabs>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spacing w:before="0" w:after="0"/>
      <w:jc w:val="left"/>
    </w:pPr>
    <w:rPr>
      <w:sz w:val="20"/>
      <w:lang w:val="en-GB" w:eastAsia="en-GB"/>
    </w:rPr>
  </w:style>
  <w:style w:type="paragraph" w:styleId="List6" w:customStyle="1">
    <w:name w:val="List 6"/>
    <w:basedOn w:val="Normal"/>
    <w:semiHidden/>
    <w:qFormat/>
    <w:rsid w:val="007f7b4f"/>
    <w:pPr>
      <w:spacing w:before="0" w:after="0"/>
      <w:jc w:val="left"/>
    </w:pPr>
    <w:rPr>
      <w:sz w:val="20"/>
      <w:lang w:val="en-GB" w:eastAsia="en-GB"/>
    </w:rPr>
  </w:style>
  <w:style w:type="paragraph" w:styleId="List7" w:customStyle="1">
    <w:name w:val="List 7"/>
    <w:basedOn w:val="Normal"/>
    <w:semiHidden/>
    <w:qFormat/>
    <w:rsid w:val="007f7b4f"/>
    <w:pPr>
      <w:spacing w:before="0" w:after="0"/>
      <w:jc w:val="left"/>
    </w:pPr>
    <w:rPr>
      <w:sz w:val="20"/>
      <w:lang w:val="en-GB" w:eastAsia="en-GB"/>
    </w:rPr>
  </w:style>
  <w:style w:type="paragraph" w:styleId="Cabealho" w:customStyle="1">
    <w:name w:val="Cabeçalho"/>
    <w:basedOn w:val="Normal"/>
    <w:next w:val="Cuerpodetex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FrameContents">
    <w:name w:val="Frame Contents"/>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rPr>
      <w:tblPr/>
      <w:tcPr>
        <w:tcBorders>
          <w:left w:val="single" w:color="FFFFFF" w:sz="8" w:space="0"/>
          <w:right w:val="single" w:color="FFFFFF" w:sz="24" w:space="0"/>
          <w:insideH w:val="nil"/>
          <w:insideV w:val="nil"/>
        </w:tcBorders>
        <w:shd w:val="clear" w:color="auto" w:fill="C0504D"/>
      </w:tcPr>
    </w:tblStylePr>
    <w:tblStylePr w:type="lastCol">
      <w:rPr>
        <w:b/>
        <w:bCs/>
        <w:i w:val="0"/>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purl.org/dc/elements/1.1/"/>
    <ds:schemaRef ds:uri="http://schemas.microsoft.com/sharepoint/v3/fields"/>
    <ds:schemaRef ds:uri="0e52a87e-fa0e-4867-9149-5c43122db7f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EBAD-FDD3-40E3-AD65-E339A73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25</TotalTime>
  <Application>LibreOffice/6.0.7.3$Linux_X86_64 LibreOffice_project/00m0$Build-3</Application>
  <Pages>5</Pages>
  <Words>856</Words>
  <Characters>4974</Characters>
  <CharactersWithSpaces>5748</CharactersWithSpaces>
  <Paragraphs>95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2022-07-14T16:49:00Z</dcterms:created>
  <dc:creator>A3</dc:creator>
  <dc:description/>
  <cp:keywords>EL4</cp:keywords>
  <dc:language>es-ES</dc:language>
  <cp:lastModifiedBy/>
  <cp:lastPrinted>2013-11-06T08:46:00Z</cp:lastPrinted>
  <dcterms:modified xsi:type="dcterms:W3CDTF">2023-11-14T12:24:01Z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ELDocType">
    <vt:lpwstr>rep.dot</vt:lpwstr>
  </property>
  <property fmtid="{D5CDD505-2E9C-101B-9397-08002B2CF9AE}" pid="8" name="EL_Author">
    <vt:lpwstr>Yolande Petit</vt:lpwstr>
  </property>
  <property fmtid="{D5CDD505-2E9C-101B-9397-08002B2CF9AE}" pid="9" name="EL_Language">
    <vt:lpwstr>FR</vt:lpwstr>
  </property>
  <property fmtid="{D5CDD505-2E9C-101B-9397-08002B2CF9AE}" pid="10" name="EurolookVersion">
    <vt:lpwstr>4.1</vt:lpwstr>
  </property>
  <property fmtid="{D5CDD505-2E9C-101B-9397-08002B2CF9AE}" pid="11" name="Formatting">
    <vt:lpwstr>4.1</vt:lpwstr>
  </property>
  <property fmtid="{D5CDD505-2E9C-101B-9397-08002B2CF9AE}" pid="12" name="Language">
    <vt:lpwstr>FR</vt:lpwstr>
  </property>
  <property fmtid="{D5CDD505-2E9C-101B-9397-08002B2CF9AE}" pid="13" name="Last edited using">
    <vt:lpwstr>EL 4.6 Build 50000</vt:lpwstr>
  </property>
  <property fmtid="{D5CDD505-2E9C-101B-9397-08002B2CF9AE}" pid="14" name="PresentationFormat">
    <vt:lpwstr>Microsoft Word 11.0</vt:lpwstr>
  </property>
  <property fmtid="{D5CDD505-2E9C-101B-9397-08002B2CF9AE}" pid="15" name="TemplateVersion">
    <vt:lpwstr>4.1.5.8</vt:lpwstr>
  </property>
  <property fmtid="{D5CDD505-2E9C-101B-9397-08002B2CF9AE}" pid="16" name="Type">
    <vt:lpwstr>Eurolook Report</vt:lpwstr>
  </property>
  <property fmtid="{D5CDD505-2E9C-101B-9397-08002B2CF9AE}" pid="17" name="_DocHome">
    <vt:i4>-2016780166</vt:i4>
  </property>
</Properties>
</file>