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422B2" w14:textId="77777777" w:rsidR="00623D9B" w:rsidRPr="00ED7FED" w:rsidRDefault="00F328AF" w:rsidP="00277A86">
      <w:pPr>
        <w:pStyle w:val="Nombre"/>
        <w:pBdr>
          <w:bottom w:val="none" w:sz="0" w:space="0" w:color="auto"/>
        </w:pBdr>
        <w:spacing w:line="276" w:lineRule="auto"/>
        <w:ind w:left="-284"/>
        <w:rPr>
          <w:rFonts w:ascii="Arial" w:hAnsi="Arial" w:cs="Arial"/>
          <w:color w:val="000000" w:themeColor="text1"/>
          <w:spacing w:val="-10"/>
          <w:sz w:val="40"/>
          <w:szCs w:val="40"/>
        </w:rPr>
      </w:pPr>
      <w:bookmarkStart w:id="0" w:name="_GoBack"/>
      <w:bookmarkEnd w:id="0"/>
      <w:r w:rsidRPr="00ED7FED">
        <w:rPr>
          <w:rFonts w:ascii="Arial" w:hAnsi="Arial" w:cs="Arial"/>
          <w:b/>
          <w:color w:val="000000" w:themeColor="text1"/>
          <w:spacing w:val="-10"/>
          <w:sz w:val="40"/>
          <w:szCs w:val="40"/>
        </w:rPr>
        <w:t>Juan Bautista Lucca</w:t>
      </w:r>
    </w:p>
    <w:tbl>
      <w:tblPr>
        <w:tblpPr w:leftFromText="141" w:rightFromText="141" w:vertAnchor="text" w:horzAnchor="page" w:tblpX="3690" w:tblpY="12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9"/>
        <w:gridCol w:w="3280"/>
      </w:tblGrid>
      <w:tr w:rsidR="0083204C" w:rsidRPr="0083204C" w14:paraId="1B6337C5" w14:textId="77777777" w:rsidTr="00394218">
        <w:trPr>
          <w:trHeight w:val="719"/>
        </w:trPr>
        <w:tc>
          <w:tcPr>
            <w:tcW w:w="3169" w:type="dxa"/>
          </w:tcPr>
          <w:p w14:paraId="1C53BE1D" w14:textId="5A7F4E34" w:rsidR="00394218" w:rsidRPr="0083204C" w:rsidRDefault="0083204C" w:rsidP="00394218">
            <w:pPr>
              <w:pStyle w:val="Direccin1"/>
              <w:spacing w:line="276" w:lineRule="auto"/>
              <w:jc w:val="left"/>
              <w:rPr>
                <w:rFonts w:cs="Arial"/>
                <w:color w:val="000000" w:themeColor="text1"/>
                <w:sz w:val="20"/>
                <w:lang w:val="it-IT"/>
              </w:rPr>
            </w:pPr>
            <w:r w:rsidRPr="0083204C">
              <w:rPr>
                <w:rFonts w:cs="Arial"/>
                <w:color w:val="000000" w:themeColor="text1"/>
                <w:sz w:val="20"/>
                <w:lang w:val="it-IT"/>
              </w:rPr>
              <w:t>Mendoza 849, 7mo B.</w:t>
            </w:r>
            <w:r w:rsidR="00394218" w:rsidRPr="0083204C">
              <w:rPr>
                <w:rFonts w:cs="Arial"/>
                <w:color w:val="000000" w:themeColor="text1"/>
                <w:sz w:val="20"/>
                <w:lang w:val="it-IT"/>
              </w:rPr>
              <w:t xml:space="preserve"> </w:t>
            </w:r>
          </w:p>
          <w:p w14:paraId="53B121E6" w14:textId="77777777" w:rsidR="00394218" w:rsidRPr="0083204C" w:rsidRDefault="00394218" w:rsidP="00394218">
            <w:pPr>
              <w:pStyle w:val="Direccin1"/>
              <w:spacing w:line="276" w:lineRule="auto"/>
              <w:jc w:val="left"/>
              <w:rPr>
                <w:rFonts w:cs="Arial"/>
                <w:color w:val="000000" w:themeColor="text1"/>
                <w:sz w:val="20"/>
                <w:lang w:val="it-IT"/>
              </w:rPr>
            </w:pPr>
            <w:r w:rsidRPr="0083204C">
              <w:rPr>
                <w:rFonts w:cs="Arial"/>
                <w:color w:val="000000" w:themeColor="text1"/>
                <w:sz w:val="20"/>
                <w:lang w:val="it-IT"/>
              </w:rPr>
              <w:t>Rosario (2000). Santa Fe. Argentina</w:t>
            </w:r>
          </w:p>
          <w:p w14:paraId="4D6E4A59" w14:textId="77777777" w:rsidR="00394218" w:rsidRPr="0083204C" w:rsidRDefault="00394218" w:rsidP="00394218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3204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TEL: (54-9) 341-6959511</w:t>
            </w:r>
          </w:p>
          <w:p w14:paraId="1B271159" w14:textId="5DFFCA0D" w:rsidR="00394218" w:rsidRPr="0083204C" w:rsidRDefault="00394218" w:rsidP="00394218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3280" w:type="dxa"/>
          </w:tcPr>
          <w:p w14:paraId="44D15514" w14:textId="77777777" w:rsidR="00394218" w:rsidRPr="0083204C" w:rsidRDefault="00394218" w:rsidP="00394218">
            <w:pPr>
              <w:pStyle w:val="Direccin1"/>
              <w:spacing w:line="276" w:lineRule="auto"/>
              <w:jc w:val="left"/>
              <w:rPr>
                <w:rFonts w:cs="Arial"/>
                <w:color w:val="000000" w:themeColor="text1"/>
                <w:sz w:val="20"/>
              </w:rPr>
            </w:pPr>
            <w:r w:rsidRPr="0083204C">
              <w:rPr>
                <w:rFonts w:cs="Arial"/>
                <w:color w:val="000000" w:themeColor="text1"/>
                <w:sz w:val="20"/>
              </w:rPr>
              <w:t xml:space="preserve">Correo electrónico: </w:t>
            </w:r>
          </w:p>
          <w:p w14:paraId="2DB9C0A0" w14:textId="77777777" w:rsidR="00394218" w:rsidRPr="0083204C" w:rsidRDefault="00A80CF1" w:rsidP="00394218">
            <w:pPr>
              <w:pStyle w:val="Direccin1"/>
              <w:spacing w:line="276" w:lineRule="auto"/>
              <w:jc w:val="left"/>
              <w:rPr>
                <w:rFonts w:cs="Arial"/>
                <w:color w:val="000000" w:themeColor="text1"/>
                <w:sz w:val="20"/>
              </w:rPr>
            </w:pPr>
            <w:hyperlink r:id="rId8" w:history="1">
              <w:r w:rsidR="00394218" w:rsidRPr="0083204C">
                <w:rPr>
                  <w:rStyle w:val="Hipervnculo"/>
                  <w:rFonts w:cs="Arial"/>
                  <w:color w:val="000000" w:themeColor="text1"/>
                  <w:sz w:val="20"/>
                </w:rPr>
                <w:t>juanlucca@hotmail.com</w:t>
              </w:r>
            </w:hyperlink>
          </w:p>
          <w:p w14:paraId="4A1F843B" w14:textId="77777777" w:rsidR="00394218" w:rsidRPr="0083204C" w:rsidRDefault="00A80CF1" w:rsidP="00394218">
            <w:pPr>
              <w:pStyle w:val="Direccin1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hyperlink r:id="rId9" w:history="1">
              <w:r w:rsidR="00394218" w:rsidRPr="0083204C">
                <w:rPr>
                  <w:rStyle w:val="Hipervnculo"/>
                  <w:rFonts w:cs="Arial"/>
                  <w:color w:val="000000" w:themeColor="text1"/>
                  <w:sz w:val="20"/>
                  <w:lang w:val="es-MX"/>
                </w:rPr>
                <w:t>juanbautistalucca@gmail.com</w:t>
              </w:r>
            </w:hyperlink>
            <w:r w:rsidR="00394218" w:rsidRPr="0083204C">
              <w:rPr>
                <w:rFonts w:cs="Arial"/>
                <w:color w:val="000000" w:themeColor="text1"/>
                <w:sz w:val="20"/>
              </w:rPr>
              <w:t xml:space="preserve"> </w:t>
            </w:r>
          </w:p>
          <w:p w14:paraId="36209790" w14:textId="77777777" w:rsidR="00394218" w:rsidRPr="0083204C" w:rsidRDefault="00394218" w:rsidP="00394218">
            <w:pPr>
              <w:pStyle w:val="Direccin1"/>
              <w:spacing w:line="276" w:lineRule="auto"/>
              <w:rPr>
                <w:rFonts w:cs="Arial"/>
                <w:b/>
                <w:color w:val="000000" w:themeColor="text1"/>
                <w:sz w:val="20"/>
              </w:rPr>
            </w:pPr>
          </w:p>
        </w:tc>
      </w:tr>
    </w:tbl>
    <w:p w14:paraId="485F4CD8" w14:textId="18345E0F" w:rsidR="00623D9B" w:rsidRPr="0083204C" w:rsidRDefault="00DD0D22" w:rsidP="00AE54BA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3204C">
        <w:rPr>
          <w:rFonts w:ascii="Arial" w:hAnsi="Arial" w:cs="Arial"/>
          <w:noProof/>
          <w:color w:val="000000" w:themeColor="text1"/>
          <w:sz w:val="20"/>
          <w:szCs w:val="20"/>
          <w:lang w:val="es-AR" w:eastAsia="es-AR"/>
        </w:rPr>
        <w:drawing>
          <wp:inline distT="0" distB="0" distL="0" distR="0" wp14:anchorId="1A5E9670" wp14:editId="04CBC43F">
            <wp:extent cx="864235" cy="1153795"/>
            <wp:effectExtent l="0" t="0" r="0" b="0"/>
            <wp:docPr id="1" name="Imagen 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am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3D0DD" w14:textId="77777777" w:rsidR="00D478F1" w:rsidRPr="0083204C" w:rsidRDefault="00D478F1" w:rsidP="00AE54BA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875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069"/>
        <w:gridCol w:w="121"/>
      </w:tblGrid>
      <w:tr w:rsidR="0083204C" w:rsidRPr="0083204C" w14:paraId="38B39A1B" w14:textId="77777777" w:rsidTr="00AE54BA">
        <w:trPr>
          <w:gridAfter w:val="1"/>
          <w:wAfter w:w="121" w:type="dxa"/>
        </w:trPr>
        <w:tc>
          <w:tcPr>
            <w:tcW w:w="1560" w:type="dxa"/>
          </w:tcPr>
          <w:p w14:paraId="12407253" w14:textId="77777777" w:rsidR="00F328AF" w:rsidRPr="0083204C" w:rsidRDefault="00F328AF" w:rsidP="0096141B">
            <w:pPr>
              <w:pStyle w:val="Ttulodeseccin"/>
              <w:rPr>
                <w:color w:val="000000" w:themeColor="text1"/>
              </w:rPr>
            </w:pPr>
            <w:r w:rsidRPr="0083204C">
              <w:rPr>
                <w:color w:val="000000" w:themeColor="text1"/>
              </w:rPr>
              <w:t>Información personal</w:t>
            </w:r>
          </w:p>
          <w:p w14:paraId="4D6E8AEE" w14:textId="77777777" w:rsidR="00F328AF" w:rsidRPr="0083204C" w:rsidRDefault="00F328AF" w:rsidP="0096141B">
            <w:pPr>
              <w:pStyle w:val="Ttulodeseccin"/>
              <w:rPr>
                <w:color w:val="000000" w:themeColor="text1"/>
              </w:rPr>
            </w:pPr>
          </w:p>
        </w:tc>
        <w:tc>
          <w:tcPr>
            <w:tcW w:w="7069" w:type="dxa"/>
          </w:tcPr>
          <w:p w14:paraId="24D4AFD1" w14:textId="77777777" w:rsidR="00F328AF" w:rsidRPr="0083204C" w:rsidRDefault="00F328AF" w:rsidP="00AE54BA">
            <w:pPr>
              <w:pStyle w:val="Informacinpersonal"/>
              <w:spacing w:line="276" w:lineRule="auto"/>
              <w:rPr>
                <w:rFonts w:cs="Arial"/>
                <w:color w:val="000000" w:themeColor="text1"/>
              </w:rPr>
            </w:pPr>
            <w:r w:rsidRPr="0083204C">
              <w:rPr>
                <w:rFonts w:cs="Arial"/>
                <w:color w:val="000000" w:themeColor="text1"/>
              </w:rPr>
              <w:t>Estado civil: Soltero</w:t>
            </w:r>
          </w:p>
          <w:p w14:paraId="0E69B939" w14:textId="77777777" w:rsidR="00F328AF" w:rsidRPr="0083204C" w:rsidRDefault="00F328AF" w:rsidP="00AE54BA">
            <w:pPr>
              <w:pStyle w:val="Logro"/>
              <w:numPr>
                <w:ilvl w:val="0"/>
                <w:numId w:val="0"/>
              </w:numPr>
              <w:spacing w:line="276" w:lineRule="auto"/>
              <w:ind w:left="245" w:hanging="245"/>
              <w:rPr>
                <w:rFonts w:cs="Arial"/>
                <w:color w:val="000000" w:themeColor="text1"/>
              </w:rPr>
            </w:pPr>
            <w:r w:rsidRPr="0083204C">
              <w:rPr>
                <w:rFonts w:cs="Arial"/>
                <w:color w:val="000000" w:themeColor="text1"/>
              </w:rPr>
              <w:t>Nacionalidad: Argentina</w:t>
            </w:r>
            <w:r w:rsidR="000536B6" w:rsidRPr="0083204C">
              <w:rPr>
                <w:rFonts w:cs="Arial"/>
                <w:color w:val="000000" w:themeColor="text1"/>
              </w:rPr>
              <w:t xml:space="preserve"> (nativo)</w:t>
            </w:r>
          </w:p>
          <w:p w14:paraId="08F38073" w14:textId="77777777" w:rsidR="00F328AF" w:rsidRPr="0083204C" w:rsidRDefault="00C217D8" w:rsidP="00AE54BA">
            <w:pPr>
              <w:pStyle w:val="Logro"/>
              <w:numPr>
                <w:ilvl w:val="0"/>
                <w:numId w:val="0"/>
              </w:numPr>
              <w:spacing w:line="276" w:lineRule="auto"/>
              <w:ind w:left="245" w:hanging="245"/>
              <w:rPr>
                <w:rFonts w:cs="Arial"/>
                <w:color w:val="000000" w:themeColor="text1"/>
              </w:rPr>
            </w:pPr>
            <w:r w:rsidRPr="0083204C">
              <w:rPr>
                <w:rFonts w:cs="Arial"/>
                <w:color w:val="000000" w:themeColor="text1"/>
              </w:rPr>
              <w:t xml:space="preserve">Fecha de Nacimiento: </w:t>
            </w:r>
            <w:r w:rsidR="00F328AF" w:rsidRPr="0083204C">
              <w:rPr>
                <w:rFonts w:cs="Arial"/>
                <w:color w:val="000000" w:themeColor="text1"/>
              </w:rPr>
              <w:t>03/01/1980</w:t>
            </w:r>
          </w:p>
          <w:p w14:paraId="00936CDC" w14:textId="4F5E26AA" w:rsidR="00F328AF" w:rsidRPr="0083204C" w:rsidRDefault="00F328AF" w:rsidP="00AE54BA">
            <w:pPr>
              <w:pStyle w:val="Logro"/>
              <w:numPr>
                <w:ilvl w:val="0"/>
                <w:numId w:val="0"/>
              </w:numPr>
              <w:spacing w:line="276" w:lineRule="auto"/>
              <w:ind w:left="245" w:hanging="245"/>
              <w:rPr>
                <w:rFonts w:cs="Arial"/>
                <w:color w:val="000000" w:themeColor="text1"/>
              </w:rPr>
            </w:pPr>
            <w:r w:rsidRPr="0083204C">
              <w:rPr>
                <w:rFonts w:cs="Arial"/>
                <w:color w:val="000000" w:themeColor="text1"/>
              </w:rPr>
              <w:t>Lugar de nacimiento: Villaguay. Entre Ríos</w:t>
            </w:r>
            <w:r w:rsidR="009155DB">
              <w:rPr>
                <w:rFonts w:cs="Arial"/>
                <w:color w:val="000000" w:themeColor="text1"/>
              </w:rPr>
              <w:t xml:space="preserve"> (Argentina)</w:t>
            </w:r>
            <w:r w:rsidR="000536B6" w:rsidRPr="0083204C">
              <w:rPr>
                <w:rFonts w:cs="Arial"/>
                <w:color w:val="000000" w:themeColor="text1"/>
              </w:rPr>
              <w:t xml:space="preserve">. </w:t>
            </w:r>
          </w:p>
          <w:p w14:paraId="32C3E66D" w14:textId="77777777" w:rsidR="00C40F54" w:rsidRPr="0083204C" w:rsidRDefault="00C40F54" w:rsidP="00AE54BA">
            <w:pPr>
              <w:pStyle w:val="Logro"/>
              <w:numPr>
                <w:ilvl w:val="0"/>
                <w:numId w:val="0"/>
              </w:numPr>
              <w:spacing w:line="276" w:lineRule="auto"/>
              <w:ind w:left="245" w:hanging="245"/>
              <w:rPr>
                <w:rFonts w:cs="Arial"/>
                <w:color w:val="000000" w:themeColor="text1"/>
              </w:rPr>
            </w:pPr>
            <w:r w:rsidRPr="0083204C">
              <w:rPr>
                <w:rFonts w:cs="Arial"/>
                <w:color w:val="000000" w:themeColor="text1"/>
              </w:rPr>
              <w:t>DNI: 27427752</w:t>
            </w:r>
          </w:p>
          <w:p w14:paraId="5D0234E2" w14:textId="64DEDBEA" w:rsidR="000536B6" w:rsidRPr="0083204C" w:rsidRDefault="000536B6" w:rsidP="00AE54BA">
            <w:pPr>
              <w:pStyle w:val="Logro"/>
              <w:numPr>
                <w:ilvl w:val="0"/>
                <w:numId w:val="0"/>
              </w:numPr>
              <w:spacing w:line="276" w:lineRule="auto"/>
              <w:ind w:left="245" w:hanging="245"/>
              <w:rPr>
                <w:rFonts w:cs="Arial"/>
                <w:color w:val="000000" w:themeColor="text1"/>
              </w:rPr>
            </w:pPr>
          </w:p>
        </w:tc>
      </w:tr>
      <w:tr w:rsidR="0083204C" w:rsidRPr="0083204C" w14:paraId="0CCB778F" w14:textId="77777777" w:rsidTr="00AE54BA">
        <w:tc>
          <w:tcPr>
            <w:tcW w:w="1560" w:type="dxa"/>
          </w:tcPr>
          <w:p w14:paraId="5D2BD16D" w14:textId="77777777" w:rsidR="00F328AF" w:rsidRPr="0083204C" w:rsidRDefault="00F328AF" w:rsidP="0096141B">
            <w:pPr>
              <w:pStyle w:val="Ttulodeseccin"/>
              <w:rPr>
                <w:color w:val="000000" w:themeColor="text1"/>
              </w:rPr>
            </w:pPr>
            <w:r w:rsidRPr="0083204C">
              <w:rPr>
                <w:color w:val="000000" w:themeColor="text1"/>
              </w:rPr>
              <w:t>Educación</w:t>
            </w:r>
          </w:p>
        </w:tc>
        <w:tc>
          <w:tcPr>
            <w:tcW w:w="7190" w:type="dxa"/>
            <w:gridSpan w:val="2"/>
          </w:tcPr>
          <w:p w14:paraId="750E37B5" w14:textId="77777777" w:rsidR="000536B6" w:rsidRPr="0083204C" w:rsidRDefault="000536B6" w:rsidP="00AE54BA">
            <w:pPr>
              <w:tabs>
                <w:tab w:val="num" w:pos="3195"/>
              </w:tabs>
              <w:spacing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41F5786B" w14:textId="77777777" w:rsidR="00A263AC" w:rsidRPr="0083204C" w:rsidRDefault="00A263AC" w:rsidP="00034A83">
            <w:pPr>
              <w:spacing w:line="276" w:lineRule="auto"/>
              <w:ind w:left="720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465ACE42" w14:textId="77777777" w:rsidR="00F328AF" w:rsidRPr="0083204C" w:rsidRDefault="00BB61D7" w:rsidP="00AE54BA">
            <w:pPr>
              <w:tabs>
                <w:tab w:val="num" w:pos="3195"/>
              </w:tabs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                                      </w:t>
            </w:r>
            <w:r w:rsidR="00F328AF" w:rsidRPr="0083204C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Licenciado en Ciencia Política</w:t>
            </w:r>
            <w:r w:rsidR="00F328AF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. Universidad Nacional de Rosario, Facultad de Ciencia Política y RR. II. 1998-2004</w:t>
            </w:r>
          </w:p>
          <w:p w14:paraId="24A79E9C" w14:textId="77777777" w:rsidR="00F328AF" w:rsidRPr="0083204C" w:rsidRDefault="00F328AF" w:rsidP="00AE54BA">
            <w:pPr>
              <w:tabs>
                <w:tab w:val="num" w:pos="3195"/>
              </w:tabs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Promedio</w:t>
            </w:r>
            <w:r w:rsidR="00E05361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académico</w:t>
            </w:r>
            <w:r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: </w:t>
            </w:r>
            <w:r w:rsidR="00E05361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Distinguido. </w:t>
            </w:r>
            <w:r w:rsidR="00786E45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Nueve con cero nueve </w:t>
            </w:r>
            <w:r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(</w:t>
            </w:r>
            <w:r w:rsidR="00786E45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9.09</w:t>
            </w:r>
            <w:r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)</w:t>
            </w:r>
            <w:r w:rsidR="00E05361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536B6" w:rsidRPr="0083204C">
              <w:rPr>
                <w:rFonts w:ascii="Arial" w:hAnsi="Arial" w:cs="Arial"/>
                <w:color w:val="000000" w:themeColor="text1"/>
                <w:sz w:val="20"/>
                <w:szCs w:val="20"/>
              </w:rPr>
              <w:t>con una escala de calificaciones de 1 a 10.</w:t>
            </w:r>
          </w:p>
          <w:p w14:paraId="40A95A95" w14:textId="77777777" w:rsidR="000C63C5" w:rsidRPr="0083204C" w:rsidRDefault="004C32EF" w:rsidP="00AE54BA">
            <w:pPr>
              <w:tabs>
                <w:tab w:val="num" w:pos="3195"/>
              </w:tabs>
              <w:spacing w:line="276" w:lineRule="auto"/>
              <w:jc w:val="both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83204C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="00E13DA0" w:rsidRPr="0083204C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       </w:t>
            </w:r>
          </w:p>
          <w:p w14:paraId="0CF3FA4F" w14:textId="77777777" w:rsidR="00897C2D" w:rsidRPr="0083204C" w:rsidRDefault="00897C2D" w:rsidP="00AE54BA">
            <w:pPr>
              <w:tabs>
                <w:tab w:val="num" w:pos="3195"/>
              </w:tabs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83204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                                    </w:t>
            </w:r>
            <w:r w:rsidRPr="0083204C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Máster </w:t>
            </w:r>
            <w:r w:rsidR="003C73D6" w:rsidRPr="0083204C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oficial </w:t>
            </w:r>
            <w:r w:rsidRPr="0083204C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en Estudios Latinoamericanos. </w:t>
            </w:r>
            <w:r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Universidad de Salamanca (España)</w:t>
            </w:r>
            <w:r w:rsidRPr="0083204C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Cohorte 2007-2008.</w:t>
            </w:r>
            <w:r w:rsidR="000162BB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190638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Título: “</w:t>
            </w:r>
            <w:r w:rsidR="00190638" w:rsidRPr="008320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Estudio histórico comparado del enraizamiento sindical del Partido dos Trabalhadores (Brasil) y el Partido Justicialista (Argentina) en los albores del siglo XXI”. </w:t>
            </w:r>
            <w:r w:rsidR="000162BB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Calificación</w:t>
            </w:r>
            <w:r w:rsidR="009162C8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Tesis</w:t>
            </w:r>
            <w:r w:rsidR="000162BB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: Sobresaliente (con pedido de publicación).</w:t>
            </w:r>
            <w:r w:rsidR="001F2047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Versión digital disponible en el Repositorio documental de la Universidad de Salamanca: </w:t>
            </w:r>
            <w:hyperlink r:id="rId11" w:history="1">
              <w:r w:rsidR="001F2047" w:rsidRPr="0083204C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</w:rPr>
                <w:t>http://hdl.handle.net/10366/82551</w:t>
              </w:r>
            </w:hyperlink>
          </w:p>
          <w:p w14:paraId="06D65AE8" w14:textId="77777777" w:rsidR="000162BB" w:rsidRPr="0083204C" w:rsidRDefault="000162BB" w:rsidP="00AE54BA">
            <w:pPr>
              <w:tabs>
                <w:tab w:val="num" w:pos="3195"/>
              </w:tabs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686A1E37" w14:textId="77777777" w:rsidR="006821EF" w:rsidRPr="0083204C" w:rsidRDefault="006821EF" w:rsidP="00AE54BA">
            <w:pPr>
              <w:tabs>
                <w:tab w:val="num" w:pos="3195"/>
              </w:tabs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83204C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                                      Doctor en Ciencias Sociales</w:t>
            </w:r>
            <w:r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.</w:t>
            </w:r>
            <w:r w:rsidRPr="0083204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FLACSO- Argentina. Cohorte 2006</w:t>
            </w:r>
            <w:r w:rsidR="00373ED9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-2011</w:t>
            </w:r>
            <w:r w:rsidR="005E62A1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.</w:t>
            </w:r>
            <w:r w:rsidR="00DC4EF5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9E297E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Título: “</w:t>
            </w:r>
            <w:r w:rsidR="009E297E" w:rsidRPr="008320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Estudio comparado de la identidad partidaria sindical durante el gobierno de Lula da Silva, Brasil, 2003 - 2006 y de Néstor Kirchner, Argentina, 2003 – 2007”. </w:t>
            </w:r>
            <w:r w:rsidR="00FA6A61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Directores de tesis: Vicente Palermo y Nélida Perona. Jurados de tesis: Dra. María Matilde Ollier, Dr. Arturo </w:t>
            </w:r>
            <w:r w:rsidR="00A37BFE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Fernández</w:t>
            </w:r>
            <w:r w:rsidR="00FA6A61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y Dr. Julián Melo. </w:t>
            </w:r>
            <w:r w:rsidR="00DC4EF5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Calificación: Aprobado con felicitaciones del jurado y recomendación de publicación (Calificación máxima).</w:t>
            </w:r>
            <w:r w:rsidR="00A37BFE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E5CCB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28/02/2011. </w:t>
            </w:r>
            <w:r w:rsidR="00A37BFE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Versión digital disponible en el Repositorio documental de FLACSO:  </w:t>
            </w:r>
            <w:hyperlink r:id="rId12" w:history="1">
              <w:r w:rsidR="00A37BFE" w:rsidRPr="0083204C">
                <w:rPr>
                  <w:rStyle w:val="Hipervnculo"/>
                  <w:rFonts w:ascii="Arial" w:hAnsi="Arial" w:cs="Arial"/>
                  <w:iCs/>
                  <w:color w:val="000000" w:themeColor="text1"/>
                  <w:sz w:val="20"/>
                  <w:szCs w:val="20"/>
                  <w:lang w:val="es-MX"/>
                </w:rPr>
                <w:t>http://flacsoandes.org/dspace/handle/10469/2969</w:t>
              </w:r>
            </w:hyperlink>
            <w:r w:rsidR="00A37BFE" w:rsidRPr="0083204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4A161D10" w14:textId="77777777" w:rsidR="005B487F" w:rsidRPr="0083204C" w:rsidRDefault="005B487F" w:rsidP="00AE54B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A57021" w14:textId="2010A073" w:rsidR="00F328AF" w:rsidRPr="0083204C" w:rsidRDefault="00F328AF" w:rsidP="000C7FB3">
            <w:pPr>
              <w:pStyle w:val="Textoindependiente"/>
              <w:spacing w:line="276" w:lineRule="auto"/>
              <w:rPr>
                <w:rFonts w:cs="Arial"/>
                <w:color w:val="000000" w:themeColor="text1"/>
              </w:rPr>
            </w:pPr>
          </w:p>
        </w:tc>
      </w:tr>
      <w:tr w:rsidR="0083204C" w:rsidRPr="0083204C" w14:paraId="5A606883" w14:textId="77777777" w:rsidTr="00AE54BA">
        <w:tc>
          <w:tcPr>
            <w:tcW w:w="1560" w:type="dxa"/>
          </w:tcPr>
          <w:p w14:paraId="74B66D0E" w14:textId="77777777" w:rsidR="007115B9" w:rsidRPr="0083204C" w:rsidRDefault="007115B9" w:rsidP="0096141B">
            <w:pPr>
              <w:pStyle w:val="Ttulodeseccin"/>
              <w:rPr>
                <w:color w:val="000000" w:themeColor="text1"/>
              </w:rPr>
            </w:pPr>
            <w:r w:rsidRPr="0083204C">
              <w:rPr>
                <w:color w:val="000000" w:themeColor="text1"/>
              </w:rPr>
              <w:t>Experiencia Laboral</w:t>
            </w:r>
          </w:p>
        </w:tc>
        <w:tc>
          <w:tcPr>
            <w:tcW w:w="7190" w:type="dxa"/>
            <w:gridSpan w:val="2"/>
          </w:tcPr>
          <w:p w14:paraId="1582B690" w14:textId="77777777" w:rsidR="007115B9" w:rsidRPr="0083204C" w:rsidRDefault="007115B9" w:rsidP="00AE54B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2A26B2F" w14:textId="77777777" w:rsidR="002C6D9F" w:rsidRPr="0083204C" w:rsidRDefault="002C6D9F" w:rsidP="00AE54B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0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Investigador Asistente de la Carrera de Investigador Científico y Tecnológico del Consejo Nacional de Investigaciones Científicas y Técnicas (CONICET), Argentina. Designado por las Resoluciones Nº615/13 y 737/13. </w:t>
            </w:r>
            <w:r w:rsidR="007911A8" w:rsidRPr="008320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Bajo la dirección de Vicente Palermo. Desde el </w:t>
            </w:r>
            <w:r w:rsidRPr="008320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01 del mes de </w:t>
            </w:r>
            <w:r w:rsidR="00C67A4C" w:rsidRPr="0083204C">
              <w:rPr>
                <w:rFonts w:ascii="Arial" w:hAnsi="Arial" w:cs="Arial"/>
                <w:color w:val="000000" w:themeColor="text1"/>
                <w:sz w:val="20"/>
                <w:szCs w:val="20"/>
              </w:rPr>
              <w:t>abril</w:t>
            </w:r>
            <w:r w:rsidRPr="008320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2013</w:t>
            </w:r>
            <w:r w:rsidR="007911A8" w:rsidRPr="008320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la actualidad</w:t>
            </w:r>
            <w:r w:rsidRPr="0083204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D751D7" w:rsidRPr="008320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BF6BEBE" w14:textId="77777777" w:rsidR="002C6D9F" w:rsidRPr="0083204C" w:rsidRDefault="002C6D9F" w:rsidP="00AE54B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0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400629B" w14:textId="77777777" w:rsidR="00D8257B" w:rsidRPr="0083204C" w:rsidRDefault="00D8257B" w:rsidP="00AE54B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04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Jefe de Trabajos Prácticos con Dedicación Simple. Disciplina: Sistemas Políticos Comparados. Facultad de Ciencia Política y Relaciones Internacionales. UNR. 01/07/2008 a </w:t>
            </w:r>
            <w:r w:rsidR="008E4A86" w:rsidRPr="0083204C">
              <w:rPr>
                <w:rFonts w:ascii="Arial" w:hAnsi="Arial" w:cs="Arial"/>
                <w:color w:val="000000" w:themeColor="text1"/>
                <w:sz w:val="20"/>
                <w:szCs w:val="20"/>
              </w:rPr>
              <w:t>la actualidad.</w:t>
            </w:r>
          </w:p>
          <w:p w14:paraId="1DD39726" w14:textId="77777777" w:rsidR="00653936" w:rsidRPr="0083204C" w:rsidRDefault="00653936" w:rsidP="00AE54B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A47AA62" w14:textId="650F352E" w:rsidR="00666E3B" w:rsidRPr="0083204C" w:rsidRDefault="00033582" w:rsidP="009F0646">
            <w:pPr>
              <w:spacing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8320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Coordinador del grupo de la Asociación Latinoamericana de Ciencia Política (ALACIP) “Democratización en América Latina en perspectiva comparada” (DALC), desde 01/07/2013 a la actualidad. </w:t>
            </w:r>
          </w:p>
        </w:tc>
      </w:tr>
      <w:tr w:rsidR="0083204C" w:rsidRPr="0083204C" w14:paraId="4EC61CD3" w14:textId="77777777" w:rsidTr="00AE54BA">
        <w:tc>
          <w:tcPr>
            <w:tcW w:w="1560" w:type="dxa"/>
          </w:tcPr>
          <w:p w14:paraId="3F964D8B" w14:textId="33A01A9F" w:rsidR="008E4EB1" w:rsidRPr="0083204C" w:rsidRDefault="008E4EB1" w:rsidP="0096141B">
            <w:pPr>
              <w:pStyle w:val="Ttulodeseccin"/>
              <w:rPr>
                <w:color w:val="000000" w:themeColor="text1"/>
              </w:rPr>
            </w:pPr>
          </w:p>
        </w:tc>
        <w:tc>
          <w:tcPr>
            <w:tcW w:w="7190" w:type="dxa"/>
            <w:gridSpan w:val="2"/>
          </w:tcPr>
          <w:p w14:paraId="62401081" w14:textId="2C5AD4BD" w:rsidR="00C2662F" w:rsidRPr="0083204C" w:rsidRDefault="00C2662F" w:rsidP="002F2DB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204C" w:rsidRPr="0083204C" w14:paraId="12EEC944" w14:textId="77777777" w:rsidTr="00AE54BA">
        <w:tc>
          <w:tcPr>
            <w:tcW w:w="1560" w:type="dxa"/>
          </w:tcPr>
          <w:p w14:paraId="214C9D13" w14:textId="77777777" w:rsidR="008E4EB1" w:rsidRPr="0083204C" w:rsidRDefault="008E4EB1" w:rsidP="0096141B">
            <w:pPr>
              <w:pStyle w:val="Ttulodeseccin"/>
              <w:rPr>
                <w:color w:val="000000" w:themeColor="text1"/>
              </w:rPr>
            </w:pPr>
            <w:r w:rsidRPr="0083204C">
              <w:rPr>
                <w:color w:val="000000" w:themeColor="text1"/>
              </w:rPr>
              <w:t>Publicaciones</w:t>
            </w:r>
          </w:p>
        </w:tc>
        <w:tc>
          <w:tcPr>
            <w:tcW w:w="7190" w:type="dxa"/>
            <w:gridSpan w:val="2"/>
          </w:tcPr>
          <w:p w14:paraId="1332B440" w14:textId="77777777" w:rsidR="008E4EB1" w:rsidRPr="0083204C" w:rsidRDefault="008E4EB1" w:rsidP="00AE54BA">
            <w:pPr>
              <w:tabs>
                <w:tab w:val="num" w:pos="3195"/>
              </w:tabs>
              <w:spacing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1B39C6A1" w14:textId="3A10D848" w:rsidR="009C1E97" w:rsidRPr="0083204C" w:rsidRDefault="009C1E97" w:rsidP="00AE54BA">
            <w:pPr>
              <w:tabs>
                <w:tab w:val="num" w:pos="3195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3204C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Artículos con Referato</w:t>
            </w:r>
            <w:r w:rsidR="003723FD" w:rsidRPr="0083204C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(</w:t>
            </w:r>
            <w:r w:rsidR="003E282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seleccion</w:t>
            </w:r>
            <w:r w:rsidR="00187DE1" w:rsidRPr="0083204C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)</w:t>
            </w:r>
          </w:p>
          <w:p w14:paraId="1285DDFE" w14:textId="77777777" w:rsidR="007D4D90" w:rsidRPr="0083204C" w:rsidRDefault="007D4D90" w:rsidP="00AE54BA">
            <w:pPr>
              <w:tabs>
                <w:tab w:val="num" w:pos="3195"/>
              </w:tabs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F6BDF49" w14:textId="61A4A12A" w:rsidR="00022332" w:rsidRPr="00022332" w:rsidRDefault="00022332" w:rsidP="0002233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Autor (junto a </w:t>
            </w:r>
            <w:r w:rsidRPr="00022332">
              <w:rPr>
                <w:rFonts w:ascii="Arial" w:hAnsi="Arial" w:cs="Arial"/>
                <w:color w:val="000000" w:themeColor="text1"/>
                <w:sz w:val="20"/>
                <w:szCs w:val="20"/>
              </w:rPr>
              <w:t>Angélica Gunturiz, Carlos Gómez Cárdenas, José Francisco Puello-Socarrás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02233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2233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“La comparación de políticas públicas en América Latina y el Caribe. Cartografía sobre análisis y métodos”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02233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Revista Latinoamericana de Metodología de las Ciencias Sociales (ISSN 1853-7863)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Volumen 8 Número 2, </w:t>
            </w:r>
            <w:r w:rsidRPr="00022332">
              <w:rPr>
                <w:rFonts w:ascii="Arial" w:hAnsi="Arial" w:cs="Arial"/>
                <w:color w:val="000000" w:themeColor="text1"/>
                <w:sz w:val="20"/>
                <w:szCs w:val="20"/>
              </w:rPr>
              <w:t>diciembre de 2018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(aceptado para publicación).</w:t>
            </w:r>
          </w:p>
          <w:p w14:paraId="5F1A07C2" w14:textId="77777777" w:rsidR="00022332" w:rsidRDefault="00022332" w:rsidP="007134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9C8F21" w14:textId="77892F6F" w:rsidR="007134BE" w:rsidRDefault="007134BE" w:rsidP="007134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Autor (junto a Esteban Iglesias) de</w:t>
            </w:r>
            <w:r w:rsidRPr="007134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134B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El protagonismo político del sindicalismo en la ciudad de Rosario (2003-2007)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7134BE">
              <w:rPr>
                <w:rFonts w:ascii="Arial" w:hAnsi="Arial" w:cs="Arial"/>
                <w:color w:val="000000" w:themeColor="text1"/>
                <w:sz w:val="20"/>
                <w:szCs w:val="20"/>
              </w:rPr>
              <w:t>MILLCAYAC - Revista Digital de Ciencias Sociales / Vol. IV / N° 7 / 2017. ISSN: 2362-616x. (pp. 235-260) Centro de Publicaciones. FCPyS. UNCuyo. Mendoza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Disponible en versión digital en: </w:t>
            </w:r>
            <w:r w:rsidRPr="007134BE">
              <w:rPr>
                <w:rFonts w:ascii="Arial" w:hAnsi="Arial" w:cs="Arial"/>
                <w:color w:val="000000" w:themeColor="text1"/>
                <w:sz w:val="20"/>
                <w:szCs w:val="20"/>
              </w:rPr>
              <w:t>http://revistas.uncu.edu.ar/ojs/index.php/millca-digital/article/view/1021/625</w:t>
            </w:r>
          </w:p>
          <w:p w14:paraId="4E56147D" w14:textId="4A7DF423" w:rsidR="00463AB8" w:rsidRPr="00463AB8" w:rsidRDefault="00463AB8" w:rsidP="00463AB8">
            <w:pPr>
              <w:pStyle w:val="NormalWeb"/>
              <w:shd w:val="clear" w:color="auto" w:fill="FFFFFF"/>
              <w:spacing w:before="240" w:after="240" w:line="276" w:lineRule="auto"/>
              <w:jc w:val="both"/>
              <w:rPr>
                <w:rFonts w:ascii="Verdana" w:eastAsia="SimSun" w:hAnsi="Verdana"/>
                <w:color w:val="000000"/>
                <w:sz w:val="20"/>
                <w:szCs w:val="20"/>
                <w:lang w:eastAsia="es-ES_tradnl"/>
              </w:rPr>
            </w:pPr>
            <w:r w:rsidRPr="00463AB8">
              <w:rPr>
                <w:rFonts w:ascii="Arial" w:hAnsi="Arial" w:cs="Arial"/>
                <w:color w:val="000000" w:themeColor="text1"/>
                <w:sz w:val="20"/>
                <w:szCs w:val="20"/>
              </w:rPr>
              <w:t>Autor de “</w:t>
            </w:r>
            <w:r w:rsidRPr="00463AB8">
              <w:rPr>
                <w:rFonts w:ascii="Arial" w:eastAsia="SimSun" w:hAnsi="Arial" w:cs="Arial"/>
                <w:b/>
                <w:color w:val="000000" w:themeColor="text1"/>
                <w:sz w:val="20"/>
                <w:szCs w:val="20"/>
              </w:rPr>
              <w:t>Tirios y Troyanos: sindicatos y partidos durante el gobierno de Lula y Kirchner</w:t>
            </w:r>
            <w:r w:rsidRPr="00463A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”. </w:t>
            </w:r>
            <w:r w:rsidRPr="00463AB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Revista Temas y Debates, Número 33, Pp. </w:t>
            </w:r>
            <w:r w:rsidR="003A18F0">
              <w:rPr>
                <w:rFonts w:ascii="Arial" w:hAnsi="Arial" w:cs="Arial"/>
                <w:color w:val="000000" w:themeColor="text1"/>
                <w:sz w:val="20"/>
                <w:szCs w:val="20"/>
              </w:rPr>
              <w:t>137-160.</w:t>
            </w:r>
            <w:r w:rsidRPr="00463AB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2017. Rosario: Universidad Nacional de Rosario. </w:t>
            </w:r>
            <w:r w:rsidRPr="00463AB8">
              <w:rPr>
                <w:rFonts w:ascii="Verdana" w:eastAsia="SimSun" w:hAnsi="Verdana"/>
                <w:bCs/>
                <w:color w:val="000000"/>
                <w:sz w:val="20"/>
                <w:szCs w:val="20"/>
                <w:lang w:eastAsia="es-ES_tradnl"/>
              </w:rPr>
              <w:t xml:space="preserve">ISSN Digital: 1853-984X, </w:t>
            </w:r>
            <w:r w:rsidRPr="00463AB8">
              <w:rPr>
                <w:rFonts w:ascii="Verdana" w:hAnsi="Verdana"/>
                <w:bCs/>
                <w:color w:val="000000"/>
                <w:sz w:val="20"/>
                <w:szCs w:val="20"/>
              </w:rPr>
              <w:t>ISSN Versión impresa 1666-0714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. </w:t>
            </w:r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Disponible en versión digital en: </w:t>
            </w:r>
            <w:hyperlink r:id="rId13" w:history="1">
              <w:r w:rsidR="00AC2D12" w:rsidRPr="00AC2D12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lang w:val="es-ES_tradnl"/>
                </w:rPr>
                <w:t>http://www.temasydebates.unr.edu.ar/</w:t>
              </w:r>
            </w:hyperlink>
            <w:r w:rsidR="00AC2D12" w:rsidRPr="00AC2D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C2D1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0912010" w14:textId="1F1B6427" w:rsidR="00AD1DCC" w:rsidRDefault="00AD1DCC" w:rsidP="00463AB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Autor (junto a Silvana Krause y Thomas Kestler) </w:t>
            </w:r>
            <w:r w:rsidRPr="00AD1DC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“Cohesión, éxito o fracaso de los nuevos </w:t>
            </w:r>
            <w:r w:rsidRPr="00463A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partidos políticos en América del Sur”.</w:t>
            </w:r>
            <w:r w:rsidRPr="00AD1D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En: Revista Mexicana de Estudios Electorales. Número 18. Segundo semestre (Julio-diciembre).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2017. </w:t>
            </w:r>
            <w:r w:rsidRPr="00AD1D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México: Sociedad Mexicana de Estudios Electorales.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ISSN: </w:t>
            </w:r>
            <w:r w:rsidRPr="00AD1DCC">
              <w:rPr>
                <w:rFonts w:ascii="Arial" w:hAnsi="Arial" w:cs="Arial"/>
                <w:color w:val="000000" w:themeColor="text1"/>
                <w:sz w:val="20"/>
                <w:szCs w:val="20"/>
              </w:rPr>
              <w:t>1870-6665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AD1D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Disponible en: http://somee.org.mx/rmestudioselectorales/index.php/RMEstudiosElectorales/article /view/211/pdf </w:t>
            </w:r>
          </w:p>
          <w:p w14:paraId="7A87CAAB" w14:textId="77777777" w:rsidR="00AD1DCC" w:rsidRDefault="00AD1DCC" w:rsidP="00463AB8">
            <w:pPr>
              <w:tabs>
                <w:tab w:val="num" w:pos="3195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4A20209" w14:textId="0FDA8CBE" w:rsidR="00B34470" w:rsidRPr="00E9314B" w:rsidRDefault="00B34470" w:rsidP="00463AB8">
            <w:pPr>
              <w:tabs>
                <w:tab w:val="num" w:pos="3195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Autor de </w:t>
            </w:r>
            <w:r w:rsidR="00463AB8"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Pr="00E931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Los Sertones, o la construcción del Brasil en la obra de Euclides da Cunha</w:t>
            </w:r>
            <w:r w:rsidR="00463A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”</w:t>
            </w:r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Revista de Estudios Brasileños. Universidad de Salamanca (España). Vol. 3. Nº 5. </w:t>
            </w:r>
            <w:r w:rsidR="0083204C"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2016. </w:t>
            </w:r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Pp. 80-88. ISSN: 2386-4540. Disponible en versión digital en: </w:t>
            </w:r>
            <w:hyperlink r:id="rId14" w:history="1">
              <w:r w:rsidR="00C47BB2" w:rsidRPr="00E9314B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lang w:val="es-ES_tradnl"/>
                </w:rPr>
                <w:t>https://reb.universia.net/article/view/2238/sertones-construccion-brasil-obra-euclides-cunha</w:t>
              </w:r>
            </w:hyperlink>
            <w:r w:rsidR="00C47BB2"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indexada en: Latindex; REDIB; WORLCAT, CSIC, RECOLECTA, BASE, EROMM, Hispania, DIALNET, SIBI y GREDOS.</w:t>
            </w:r>
          </w:p>
          <w:p w14:paraId="4634E5EA" w14:textId="77777777" w:rsidR="00B34470" w:rsidRPr="00E9314B" w:rsidRDefault="00B34470" w:rsidP="0043369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652942" w14:textId="77777777" w:rsidR="007D4D90" w:rsidRPr="00E9314B" w:rsidRDefault="007D4D90" w:rsidP="00433699">
            <w:pPr>
              <w:tabs>
                <w:tab w:val="num" w:pos="3195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>Autor (junto a Cintia Pinillos) de</w:t>
            </w:r>
            <w:r w:rsidRPr="00E931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“Los sentidos de la democracia en Bolivia, Ecuador y Venezuela en el siglo XXI”</w:t>
            </w:r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REVISTA </w:t>
            </w:r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DEBATES, Porto Alegre, v. 10, n. 1, p. 31-52, jan.-abr. 2016. </w:t>
            </w:r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ISSN Eletrônico 1982-5269 / ISSN Impresso 2236-479X. Disponible en versión digital en:  </w:t>
            </w:r>
            <w:hyperlink r:id="rId15" w:history="1">
              <w:r w:rsidRPr="00E9314B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</w:rPr>
                <w:t>http://seer.ufrgs.br/index.php/debates/article/view/62467/37268</w:t>
              </w:r>
            </w:hyperlink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indexada en: Latindex; DOAJ; Sumarios; Worldwide Political Science Abstracts. DEBATES está calificada como </w:t>
            </w:r>
            <w:r w:rsidR="00EF055F"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>B2</w:t>
            </w:r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por CAPES.</w:t>
            </w:r>
          </w:p>
          <w:p w14:paraId="21ECAE5B" w14:textId="77777777" w:rsidR="007D4D90" w:rsidRPr="00E9314B" w:rsidRDefault="007D4D90" w:rsidP="0043369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FE9A9C2" w14:textId="77777777" w:rsidR="007D4D90" w:rsidRPr="00E9314B" w:rsidRDefault="007D4D90" w:rsidP="00433699">
            <w:pPr>
              <w:tabs>
                <w:tab w:val="num" w:pos="3195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lastRenderedPageBreak/>
              <w:t xml:space="preserve">Autor (junto a Alfredo Gugliano y Godofredo Vidal) de </w:t>
            </w:r>
            <w:r w:rsidRPr="00E9314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 xml:space="preserve">Apresentação do Dossiê “As novas democracias latino-americanas e a política comparada” </w:t>
            </w:r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en REVISTA DEBATES, Porto Alegre, v. 10, n. 1, p. 7-10, jan.-abr. 2016. </w:t>
            </w:r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ISSN Eletrônico 1982-5269 / ISSN Impresso 2236-479X. Disponible en versión digital en:  </w:t>
            </w:r>
            <w:hyperlink r:id="rId16" w:history="1">
              <w:r w:rsidRPr="00E9314B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</w:rPr>
                <w:t>http://seer.ufrgs.br/index.php/debates/article/view/64411/37274</w:t>
              </w:r>
            </w:hyperlink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indexada en: Latindex; DOAJ; Sumarios; Worldwide Political Science Abstracts. DEBATES está calificada como </w:t>
            </w:r>
            <w:r w:rsidR="00EF055F"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>B2</w:t>
            </w:r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por CAPES</w:t>
            </w:r>
          </w:p>
          <w:p w14:paraId="12224302" w14:textId="77777777" w:rsidR="007D4D90" w:rsidRPr="00E9314B" w:rsidRDefault="007D4D90" w:rsidP="00433699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7715ACC" w14:textId="0A05B436" w:rsidR="00CB5C8B" w:rsidRPr="0083204C" w:rsidRDefault="00CB5C8B" w:rsidP="00433699">
            <w:pPr>
              <w:tabs>
                <w:tab w:val="num" w:pos="3195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Autor (junto a Thomas Kestler y Silvana Krause) </w:t>
            </w:r>
            <w:r w:rsidRPr="00E9314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“Break-in parties and changing patterns of democra</w:t>
            </w:r>
            <w:r w:rsidR="00D146E7" w:rsidRPr="00E9314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r w:rsidRPr="00E9314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y in Latin America”. </w:t>
            </w:r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Brazilian Political Science Review (BPSR), Vol. 10 no.1, Pp. 1-31. </w:t>
            </w:r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São Paulo, 2016. On-line version ISSN 1981-3821. Disponible en versión digital en:  </w:t>
            </w:r>
            <w:hyperlink r:id="rId17" w:history="1">
              <w:r w:rsidRPr="00E9314B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lang w:val="es-AR"/>
                </w:rPr>
                <w:t>http://www.scielo.br/pdf/bpsr/v10n1/1981-3821-bpsr-10-1-1981-38212016000100004.pdf</w:t>
              </w:r>
            </w:hyperlink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52230"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Indexada en: Scielo, International Political Science Abstracts, Latindex, Sumário de Revistas Brasileiras, Directory of Open Access Journals (DOAJ) and ProQuest. BPSR </w:t>
            </w:r>
            <w:r w:rsidR="00690D82"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>está calificada como</w:t>
            </w:r>
            <w:r w:rsidR="00C52230"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A2 </w:t>
            </w:r>
            <w:r w:rsidR="00690D82"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por </w:t>
            </w:r>
            <w:r w:rsidR="00C52230"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>CAPES.</w:t>
            </w:r>
            <w:r w:rsidR="00C52230" w:rsidRPr="0083204C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62B5315A" w14:textId="77777777" w:rsidR="008F69A8" w:rsidRPr="0083204C" w:rsidRDefault="008F69A8" w:rsidP="0043369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2427E32D" w14:textId="09FA9A6B" w:rsidR="009C1E97" w:rsidRDefault="00BF3085" w:rsidP="00AE54BA">
            <w:pPr>
              <w:tabs>
                <w:tab w:val="num" w:pos="3195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3204C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Capítulos</w:t>
            </w:r>
            <w:r w:rsidR="009C1E97" w:rsidRPr="0083204C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de libros</w:t>
            </w:r>
            <w:r w:rsidR="00344C54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(</w:t>
            </w:r>
            <w:r w:rsidR="009F0646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seleccion</w:t>
            </w:r>
            <w:r w:rsidR="00187DE1" w:rsidRPr="0083204C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)</w:t>
            </w:r>
          </w:p>
          <w:p w14:paraId="20D86AC2" w14:textId="77777777" w:rsidR="00293197" w:rsidRDefault="00293197" w:rsidP="00AE54BA">
            <w:pPr>
              <w:tabs>
                <w:tab w:val="num" w:pos="3195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41CAB0C5" w14:textId="77777777" w:rsidR="00344C54" w:rsidRPr="00344C54" w:rsidRDefault="00344C54" w:rsidP="00344C54">
            <w:pPr>
              <w:jc w:val="both"/>
              <w:rPr>
                <w:rFonts w:eastAsia="Times New Roman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Autor (junto a </w:t>
            </w:r>
            <w:r w:rsidRPr="00344C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Castagno, Aldana; Prado, Amalia; Pierotti, Antonela; Pinillos, Cintia; Caballero Rossi, Elisa; Paz, Florencia; Lodi, Lourdes; Vinuesa, Lucía; Motter, Maite y Sartor, María Laura). </w:t>
            </w:r>
            <w:r w:rsidRPr="00344C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“La agenda electoral en los comicios presidenciales de Chile (2013), Brasil (2014) y Uruguay (2014)”</w:t>
            </w:r>
            <w:r w:rsidRPr="00344C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en </w:t>
            </w:r>
            <w:r w:rsidRPr="00344C5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Itinerarios políticos contemporáneos en Argentina, Brasil, Chile y Uruguay</w:t>
            </w:r>
            <w:r w:rsidRPr="00344C54">
              <w:rPr>
                <w:rFonts w:ascii="Arial" w:hAnsi="Arial" w:cs="Arial"/>
                <w:color w:val="000000" w:themeColor="text1"/>
                <w:sz w:val="20"/>
                <w:szCs w:val="20"/>
              </w:rPr>
              <w:t>, compilado por Pinillos, C.; Cavarozzi, M. y Mella Polanco, M. UNR Editora, Rosario. 2017. Páginas 39-67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44C54">
              <w:rPr>
                <w:rFonts w:ascii="Arial" w:hAnsi="Arial" w:cs="Arial"/>
                <w:color w:val="000000" w:themeColor="text1"/>
                <w:sz w:val="20"/>
                <w:szCs w:val="20"/>
              </w:rPr>
              <w:t>ISBN 978-987-702-237-7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 Disponible en versión digital en</w:t>
            </w:r>
            <w:r w:rsidRPr="00344C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hyperlink r:id="rId18" w:history="1">
              <w:r w:rsidRPr="00344C54">
                <w:rPr>
                  <w:rFonts w:ascii="Helvetica" w:eastAsia="Times New Roman" w:hAnsi="Helvetica"/>
                  <w:color w:val="000000" w:themeColor="text1"/>
                  <w:sz w:val="20"/>
                  <w:szCs w:val="20"/>
                  <w:u w:val="single"/>
                </w:rPr>
                <w:t>http://hdl.handle.net/2133/8522</w:t>
              </w:r>
            </w:hyperlink>
          </w:p>
          <w:p w14:paraId="2A0484B6" w14:textId="77777777" w:rsidR="00344C54" w:rsidRDefault="00344C54" w:rsidP="00344C54">
            <w:pPr>
              <w:tabs>
                <w:tab w:val="num" w:pos="3195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3ECFB91" w14:textId="47423D34" w:rsidR="00344C54" w:rsidRDefault="00344C54" w:rsidP="00344C54">
            <w:pPr>
              <w:jc w:val="both"/>
              <w:rPr>
                <w:rFonts w:eastAsia="Times New Roman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Autor (junto a Benetti, Gabriela y Iglesias, Esteban)</w:t>
            </w:r>
            <w:r w:rsidRPr="00344C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44C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“Partidos, Sindicatos y los Gobiernos del diálogo social en Argentina, Brasil y Uruguay en el siglo XXI”</w:t>
            </w:r>
            <w:r w:rsidRPr="00344C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en </w:t>
            </w:r>
            <w:r w:rsidRPr="00344C5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Itinerarios políticos contemporáneos en Argentina, Brasil, Chile y Uruguay</w:t>
            </w:r>
            <w:r w:rsidRPr="00344C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compilado por Pinillos, C.; Cavarozzi, M. y Mella Polanco, M. UNR Editora, Rosario.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2017. </w:t>
            </w:r>
            <w:r w:rsidRPr="00344C54">
              <w:rPr>
                <w:rFonts w:ascii="Arial" w:hAnsi="Arial" w:cs="Arial"/>
                <w:color w:val="000000" w:themeColor="text1"/>
                <w:sz w:val="20"/>
                <w:szCs w:val="20"/>
              </w:rPr>
              <w:t>Páginas 91-109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44C54">
              <w:rPr>
                <w:rFonts w:ascii="Arial" w:hAnsi="Arial" w:cs="Arial"/>
                <w:color w:val="000000" w:themeColor="text1"/>
                <w:sz w:val="20"/>
                <w:szCs w:val="20"/>
              </w:rPr>
              <w:t>ISBN 978-987-702-237-7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Disponible en versión digital en: </w:t>
            </w:r>
            <w:r w:rsidRPr="00344C54">
              <w:rPr>
                <w:rFonts w:ascii="Helvetica" w:eastAsia="Times New Roman" w:hAnsi="Helvetica"/>
                <w:color w:val="000000" w:themeColor="text1"/>
                <w:sz w:val="20"/>
                <w:szCs w:val="20"/>
                <w:u w:val="single"/>
              </w:rPr>
              <w:t>http://hdl.handle.net/2133/8522</w:t>
            </w:r>
          </w:p>
          <w:p w14:paraId="78B98621" w14:textId="005BA13E" w:rsidR="00344C54" w:rsidRDefault="00344C54" w:rsidP="00293197">
            <w:pPr>
              <w:tabs>
                <w:tab w:val="num" w:pos="3195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5D055B" w14:textId="0D62F42C" w:rsidR="00293197" w:rsidRPr="00E9314B" w:rsidRDefault="00293197" w:rsidP="00293197">
            <w:pPr>
              <w:tabs>
                <w:tab w:val="num" w:pos="3195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Autor (junto a Thomas Kestler y Silvana Krause). </w:t>
            </w:r>
            <w:r w:rsidRPr="00E931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Lijphart y los modelos de democracia en América Latina</w:t>
            </w:r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en </w:t>
            </w:r>
            <w:r w:rsidRPr="00E9314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Desafíos democráticos latinoamericanos en perspectiva comparada</w:t>
            </w:r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compilado por Lucca, J. B.; Peixoto de Oliveira, R. y Fernández de Lara Gaitán, A., 2017. UNR Editora, Rosario. Páginas 84-115. ISBN 978-987-702-211-7 Disponible en: </w:t>
            </w:r>
            <w:hyperlink r:id="rId19" w:history="1">
              <w:r w:rsidRPr="00E9314B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lang w:val="es-ES_tradnl"/>
                </w:rPr>
                <w:t>https://grupodalcalacip.wordpress.com/publicaciones/publicaciones-del-dalc/</w:t>
              </w:r>
            </w:hyperlink>
          </w:p>
          <w:p w14:paraId="2942EED2" w14:textId="77777777" w:rsidR="00185158" w:rsidRPr="00E9314B" w:rsidRDefault="00185158" w:rsidP="00AE54BA">
            <w:pPr>
              <w:tabs>
                <w:tab w:val="num" w:pos="3195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714387EC" w14:textId="59E5DE3A" w:rsidR="00363A81" w:rsidRPr="00E9314B" w:rsidRDefault="00E260D4" w:rsidP="0043369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Autor (junto a Esteban Iglesias) </w:t>
            </w:r>
            <w:r w:rsidR="00363A81" w:rsidRPr="00E931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Decisiones teórico-metodológicas para el estudio de las interacciones entre partidos políticos y organizaciones sindicales</w:t>
            </w:r>
            <w:r w:rsidR="00363A81"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>. En Partidos políticos y sindicatos en Rosario, compilado por Iglesias, E.; Venticinque, V.; Lucca, J. B. y Ferri, M. N., 2016. UNR Editora, Rosario. Páginas 8-24. ISBN: 978-987-702-190-5</w:t>
            </w:r>
            <w:r w:rsidR="00293197"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Disponible en: </w:t>
            </w:r>
            <w:hyperlink r:id="rId20" w:history="1">
              <w:r w:rsidR="00293197" w:rsidRPr="00E9314B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lang w:val="es-ES_tradnl"/>
                </w:rPr>
                <w:t>http://docplayer.es/43573014-Partidos-politicos-y-sindicatos-en-rosario.html</w:t>
              </w:r>
            </w:hyperlink>
          </w:p>
          <w:p w14:paraId="7D6A188D" w14:textId="48C99B69" w:rsidR="00363A81" w:rsidRPr="00E9314B" w:rsidRDefault="00363A81" w:rsidP="0043369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86BA93F" w14:textId="1433060A" w:rsidR="00363A81" w:rsidRPr="00E9314B" w:rsidRDefault="00363A81" w:rsidP="0043369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Autor (junto a De Zan, Juan Luis)  </w:t>
            </w:r>
            <w:r w:rsidRPr="00E931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Los partidos políticos en la provincia de Santa Fe y la ciudad de Rosario, 2003-2007</w:t>
            </w:r>
            <w:r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>, en Partidos políticos y sindicatos en Rosario, compilado por Iglesias, E.; Venticinque, V.; Lucca, J. B. y Ferri, M. N., 2016. UNR Editora, Rosario. Páginas 99- 118. ISBN: 978-987-702-190-5</w:t>
            </w:r>
            <w:r w:rsidR="00293197"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293197" w:rsidRPr="00E931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Disponible en: </w:t>
            </w:r>
            <w:hyperlink r:id="rId21" w:history="1">
              <w:r w:rsidR="00293197" w:rsidRPr="00E9314B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lang w:val="es-ES_tradnl"/>
                </w:rPr>
                <w:t>http://docplayer.es/43573014-Partidos-politicos-y-sindicatos-en-rosario.html</w:t>
              </w:r>
            </w:hyperlink>
          </w:p>
          <w:p w14:paraId="05ACD893" w14:textId="52FD29BC" w:rsidR="00E260D4" w:rsidRPr="00E9314B" w:rsidRDefault="00E260D4" w:rsidP="0043369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BF034F" w14:textId="0AA76FC2" w:rsidR="006853C9" w:rsidRPr="0083204C" w:rsidRDefault="006853C9" w:rsidP="003E282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204C" w:rsidRPr="00CC0222" w14:paraId="06941C1A" w14:textId="77777777" w:rsidTr="00AE54BA">
        <w:trPr>
          <w:trHeight w:val="1318"/>
        </w:trPr>
        <w:tc>
          <w:tcPr>
            <w:tcW w:w="1560" w:type="dxa"/>
          </w:tcPr>
          <w:p w14:paraId="7E65FF66" w14:textId="77777777" w:rsidR="003C31BC" w:rsidRPr="00CC0222" w:rsidRDefault="003C31BC" w:rsidP="0096141B">
            <w:pPr>
              <w:pStyle w:val="Ttulodeseccin"/>
              <w:rPr>
                <w:color w:val="000000" w:themeColor="text1"/>
              </w:rPr>
            </w:pPr>
          </w:p>
        </w:tc>
        <w:tc>
          <w:tcPr>
            <w:tcW w:w="7190" w:type="dxa"/>
            <w:gridSpan w:val="2"/>
          </w:tcPr>
          <w:p w14:paraId="6A7E33BF" w14:textId="30898005" w:rsidR="00CC0222" w:rsidRPr="00CC0222" w:rsidRDefault="00CC0222" w:rsidP="0002249B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204C" w:rsidRPr="0083204C" w14:paraId="0F53AA15" w14:textId="77777777" w:rsidTr="00AE54BA">
        <w:trPr>
          <w:trHeight w:val="1181"/>
        </w:trPr>
        <w:tc>
          <w:tcPr>
            <w:tcW w:w="1560" w:type="dxa"/>
          </w:tcPr>
          <w:p w14:paraId="7B06D2A1" w14:textId="7B6BD22F" w:rsidR="00AE54BA" w:rsidRPr="0083204C" w:rsidRDefault="00AE54BA" w:rsidP="0096141B">
            <w:pPr>
              <w:pStyle w:val="Ttulodeseccin"/>
              <w:rPr>
                <w:color w:val="000000" w:themeColor="text1"/>
              </w:rPr>
            </w:pPr>
            <w:r w:rsidRPr="0083204C">
              <w:rPr>
                <w:color w:val="000000" w:themeColor="text1"/>
              </w:rPr>
              <w:t>Investigación</w:t>
            </w:r>
          </w:p>
        </w:tc>
        <w:tc>
          <w:tcPr>
            <w:tcW w:w="7190" w:type="dxa"/>
            <w:gridSpan w:val="2"/>
          </w:tcPr>
          <w:p w14:paraId="4FCB6BBD" w14:textId="77777777" w:rsidR="00AE54BA" w:rsidRPr="0083204C" w:rsidRDefault="00AE54BA" w:rsidP="00AE54BA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0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9F1183D" w14:textId="77C83772" w:rsidR="00AE54BA" w:rsidRPr="001044D8" w:rsidRDefault="000750C6" w:rsidP="00D479FF">
            <w:pPr>
              <w:jc w:val="both"/>
              <w:rPr>
                <w:rFonts w:eastAsia="Times New Roman"/>
              </w:rPr>
            </w:pPr>
            <w:r w:rsidRPr="00EB2B7E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>Miembro</w:t>
            </w:r>
            <w:r w:rsidRPr="008D398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del Comité Académico del Centro de Estudios Comparados</w:t>
            </w:r>
            <w:r w:rsidR="002C7D5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(CEC)</w:t>
            </w:r>
            <w:r w:rsidRPr="008D398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de la Facultad de </w:t>
            </w:r>
            <w:r w:rsidRPr="00104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Ciencia Política y Relaciones Internacionales de la UNR. </w:t>
            </w:r>
            <w:r w:rsidR="001044D8" w:rsidRPr="001044D8">
              <w:rPr>
                <w:rFonts w:ascii="Arial" w:hAnsi="Arial" w:cs="Arial"/>
                <w:color w:val="000000" w:themeColor="text1"/>
                <w:sz w:val="20"/>
                <w:szCs w:val="20"/>
              </w:rPr>
              <w:t>Res. Nº 1944/17.</w:t>
            </w:r>
            <w:r w:rsidR="00D479FF" w:rsidRPr="00104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2017 a la actualidad.</w:t>
            </w:r>
          </w:p>
          <w:p w14:paraId="286CFE12" w14:textId="77777777" w:rsidR="000750C6" w:rsidRPr="008D398E" w:rsidRDefault="000750C6" w:rsidP="002C7D53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51B93DC1" w14:textId="31C6F42F" w:rsidR="002C7D53" w:rsidRDefault="002C7D53" w:rsidP="00C106A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D5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Integrante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Proyecto “I</w:t>
            </w:r>
            <w:r w:rsidRPr="002C7D53">
              <w:rPr>
                <w:rFonts w:ascii="Arial" w:hAnsi="Arial" w:cs="Arial"/>
                <w:color w:val="000000" w:themeColor="text1"/>
                <w:sz w:val="20"/>
                <w:szCs w:val="20"/>
              </w:rPr>
              <w:t>dentidades colectivas, culturas políticas y saberes especializados en la construcción del estado y lo político. Argentina de un cambio de siglo a otro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  <w:r w:rsidRPr="002C7D5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Dirigido por Natacha Bacolla. Código: </w:t>
            </w:r>
            <w:r w:rsidRPr="002C7D53">
              <w:rPr>
                <w:rFonts w:ascii="Arial" w:hAnsi="Arial" w:cs="Arial"/>
                <w:color w:val="000000" w:themeColor="text1"/>
                <w:sz w:val="20"/>
                <w:szCs w:val="20"/>
              </w:rPr>
              <w:t>PI 50120150100069LI  - Secretaría de Ciencia y Técnica 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niversidad </w:t>
            </w:r>
            <w:r w:rsidRPr="002C7D53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acional del </w:t>
            </w:r>
            <w:r w:rsidRPr="002C7D53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itoral. </w:t>
            </w:r>
            <w:r w:rsidRPr="002C7D53">
              <w:rPr>
                <w:rFonts w:ascii="Arial" w:hAnsi="Arial" w:cs="Arial"/>
                <w:color w:val="000000" w:themeColor="text1"/>
                <w:sz w:val="20"/>
                <w:szCs w:val="20"/>
              </w:rPr>
              <w:t>Resolución de Consejo Superior: 048/17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 Financiamiento: 45000 pesos. (2017-2018).</w:t>
            </w:r>
          </w:p>
          <w:p w14:paraId="64B017D0" w14:textId="77777777" w:rsidR="002C7D53" w:rsidRDefault="002C7D53" w:rsidP="00C106A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E020B5" w14:textId="77B77DCD" w:rsidR="00AE54BA" w:rsidRPr="0083204C" w:rsidRDefault="00AE54BA" w:rsidP="009F064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1E78824" w14:textId="77777777" w:rsidR="00AE54BA" w:rsidRPr="0083204C" w:rsidRDefault="00AE54BA" w:rsidP="00AE54BA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AE54BA" w:rsidRPr="0083204C">
      <w:footerReference w:type="default" r:id="rId22"/>
      <w:pgSz w:w="11907" w:h="16839"/>
      <w:pgMar w:top="1440" w:right="1627" w:bottom="1440" w:left="164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B8674" w14:textId="77777777" w:rsidR="00A80CF1" w:rsidRDefault="00A80CF1">
      <w:r>
        <w:separator/>
      </w:r>
    </w:p>
  </w:endnote>
  <w:endnote w:type="continuationSeparator" w:id="0">
    <w:p w14:paraId="5EB0E13C" w14:textId="77777777" w:rsidR="00A80CF1" w:rsidRDefault="00A8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E5505" w14:textId="77777777" w:rsidR="00D85932" w:rsidRDefault="00D85932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648C">
      <w:rPr>
        <w:noProof/>
      </w:rPr>
      <w:t>1</w:t>
    </w:r>
    <w:r>
      <w:fldChar w:fldCharType="end"/>
    </w:r>
  </w:p>
  <w:p w14:paraId="4E209242" w14:textId="77777777" w:rsidR="00D85932" w:rsidRDefault="00D859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CF9F1" w14:textId="77777777" w:rsidR="00A80CF1" w:rsidRDefault="00A80CF1">
      <w:r>
        <w:separator/>
      </w:r>
    </w:p>
  </w:footnote>
  <w:footnote w:type="continuationSeparator" w:id="0">
    <w:p w14:paraId="092FAA98" w14:textId="77777777" w:rsidR="00A80CF1" w:rsidRDefault="00A8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5631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87A531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BAA93B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AC62FFC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7D4F10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A7891A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083D1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ED28C1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13008E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5BE66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A90AE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7527E33"/>
    <w:multiLevelType w:val="hybridMultilevel"/>
    <w:tmpl w:val="802A68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B5F7F"/>
    <w:multiLevelType w:val="hybridMultilevel"/>
    <w:tmpl w:val="AFE801A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A56CA"/>
    <w:multiLevelType w:val="hybridMultilevel"/>
    <w:tmpl w:val="FF10C022"/>
    <w:lvl w:ilvl="0" w:tplc="82E40AF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D63B8"/>
    <w:multiLevelType w:val="hybridMultilevel"/>
    <w:tmpl w:val="874287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F1D6F"/>
    <w:multiLevelType w:val="hybridMultilevel"/>
    <w:tmpl w:val="C2BC1988"/>
    <w:lvl w:ilvl="0" w:tplc="1CE83D5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D161E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92021BE"/>
    <w:multiLevelType w:val="hybridMultilevel"/>
    <w:tmpl w:val="3C4A4A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0D1C48"/>
    <w:multiLevelType w:val="hybridMultilevel"/>
    <w:tmpl w:val="55089574"/>
    <w:lvl w:ilvl="0" w:tplc="1CE83D5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605E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8C5BC3"/>
    <w:multiLevelType w:val="hybridMultilevel"/>
    <w:tmpl w:val="D9E00EE0"/>
    <w:lvl w:ilvl="0" w:tplc="CE9CACE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6573A"/>
    <w:multiLevelType w:val="hybridMultilevel"/>
    <w:tmpl w:val="61C68318"/>
    <w:lvl w:ilvl="0" w:tplc="1CE83D5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F733A2E"/>
    <w:multiLevelType w:val="hybridMultilevel"/>
    <w:tmpl w:val="8DF440D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61DE8"/>
    <w:multiLevelType w:val="hybridMultilevel"/>
    <w:tmpl w:val="E39EA9AE"/>
    <w:lvl w:ilvl="0" w:tplc="1CE83D5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E524661"/>
    <w:multiLevelType w:val="hybridMultilevel"/>
    <w:tmpl w:val="92925C0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75600"/>
    <w:multiLevelType w:val="singleLevel"/>
    <w:tmpl w:val="EBBC44FA"/>
    <w:lvl w:ilvl="0">
      <w:start w:val="1"/>
      <w:numFmt w:val="bullet"/>
      <w:pStyle w:val="Logr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7" w15:restartNumberingAfterBreak="0">
    <w:nsid w:val="67514905"/>
    <w:multiLevelType w:val="hybridMultilevel"/>
    <w:tmpl w:val="F0BE59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C6190"/>
    <w:multiLevelType w:val="hybridMultilevel"/>
    <w:tmpl w:val="242E43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05498"/>
    <w:multiLevelType w:val="hybridMultilevel"/>
    <w:tmpl w:val="022456F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1"/>
    <w:lvlOverride w:ilvl="0">
      <w:lvl w:ilvl="0">
        <w:start w:val="1"/>
        <w:numFmt w:val="bullet"/>
        <w:lvlText w:val=""/>
        <w:legacy w:legacy="1" w:legacySpace="0" w:legacyIndent="144"/>
        <w:lvlJc w:val="left"/>
        <w:rPr>
          <w:rFonts w:ascii="Wingdings" w:hAnsi="Wingdings"/>
          <w:sz w:val="12"/>
        </w:rPr>
      </w:lvl>
    </w:lvlOverride>
  </w:num>
  <w:num w:numId="12">
    <w:abstractNumId w:val="26"/>
  </w:num>
  <w:num w:numId="13">
    <w:abstractNumId w:val="12"/>
  </w:num>
  <w:num w:numId="14">
    <w:abstractNumId w:val="17"/>
  </w:num>
  <w:num w:numId="15">
    <w:abstractNumId w:val="20"/>
  </w:num>
  <w:num w:numId="16">
    <w:abstractNumId w:val="18"/>
  </w:num>
  <w:num w:numId="17">
    <w:abstractNumId w:val="22"/>
  </w:num>
  <w:num w:numId="18">
    <w:abstractNumId w:val="19"/>
  </w:num>
  <w:num w:numId="19">
    <w:abstractNumId w:val="24"/>
  </w:num>
  <w:num w:numId="20">
    <w:abstractNumId w:val="16"/>
  </w:num>
  <w:num w:numId="21">
    <w:abstractNumId w:val="14"/>
  </w:num>
  <w:num w:numId="22">
    <w:abstractNumId w:val="28"/>
  </w:num>
  <w:num w:numId="23">
    <w:abstractNumId w:val="21"/>
  </w:num>
  <w:num w:numId="24">
    <w:abstractNumId w:val="0"/>
  </w:num>
  <w:num w:numId="25">
    <w:abstractNumId w:val="23"/>
  </w:num>
  <w:num w:numId="26">
    <w:abstractNumId w:val="15"/>
  </w:num>
  <w:num w:numId="27">
    <w:abstractNumId w:val="27"/>
  </w:num>
  <w:num w:numId="28">
    <w:abstractNumId w:val="29"/>
  </w:num>
  <w:num w:numId="29">
    <w:abstractNumId w:val="1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ResumeStyle" w:val="0"/>
    <w:docVar w:name="Resume Post Wizard Balloon" w:val="0"/>
  </w:docVars>
  <w:rsids>
    <w:rsidRoot w:val="005C7993"/>
    <w:rsid w:val="00000AD9"/>
    <w:rsid w:val="0000566F"/>
    <w:rsid w:val="00006A94"/>
    <w:rsid w:val="00006F4C"/>
    <w:rsid w:val="00012330"/>
    <w:rsid w:val="00014882"/>
    <w:rsid w:val="000152E4"/>
    <w:rsid w:val="000162BB"/>
    <w:rsid w:val="00022332"/>
    <w:rsid w:val="0002249B"/>
    <w:rsid w:val="000225A8"/>
    <w:rsid w:val="000243DA"/>
    <w:rsid w:val="00033582"/>
    <w:rsid w:val="00034A83"/>
    <w:rsid w:val="0003590C"/>
    <w:rsid w:val="000429CC"/>
    <w:rsid w:val="00042B6F"/>
    <w:rsid w:val="000442B8"/>
    <w:rsid w:val="0004711A"/>
    <w:rsid w:val="000504B7"/>
    <w:rsid w:val="00053460"/>
    <w:rsid w:val="000536B6"/>
    <w:rsid w:val="000542E2"/>
    <w:rsid w:val="00055E62"/>
    <w:rsid w:val="00060EA0"/>
    <w:rsid w:val="00063DCF"/>
    <w:rsid w:val="00064E25"/>
    <w:rsid w:val="00071778"/>
    <w:rsid w:val="000738DC"/>
    <w:rsid w:val="00073DB9"/>
    <w:rsid w:val="000750C6"/>
    <w:rsid w:val="00075FEA"/>
    <w:rsid w:val="0008046B"/>
    <w:rsid w:val="00085F7B"/>
    <w:rsid w:val="000872D5"/>
    <w:rsid w:val="000902C9"/>
    <w:rsid w:val="0009140A"/>
    <w:rsid w:val="00092869"/>
    <w:rsid w:val="00092A98"/>
    <w:rsid w:val="00094AE4"/>
    <w:rsid w:val="00097C37"/>
    <w:rsid w:val="000A1559"/>
    <w:rsid w:val="000A4712"/>
    <w:rsid w:val="000A49A2"/>
    <w:rsid w:val="000A5739"/>
    <w:rsid w:val="000A69EA"/>
    <w:rsid w:val="000B4B6B"/>
    <w:rsid w:val="000C093C"/>
    <w:rsid w:val="000C1AD6"/>
    <w:rsid w:val="000C4DC1"/>
    <w:rsid w:val="000C4FFD"/>
    <w:rsid w:val="000C63C5"/>
    <w:rsid w:val="000C7FB3"/>
    <w:rsid w:val="000E4125"/>
    <w:rsid w:val="000E64F8"/>
    <w:rsid w:val="000E73F8"/>
    <w:rsid w:val="000F040E"/>
    <w:rsid w:val="000F0639"/>
    <w:rsid w:val="000F13EA"/>
    <w:rsid w:val="000F1C17"/>
    <w:rsid w:val="000F2D00"/>
    <w:rsid w:val="00101D33"/>
    <w:rsid w:val="001029BE"/>
    <w:rsid w:val="001044D8"/>
    <w:rsid w:val="00104E8C"/>
    <w:rsid w:val="00107041"/>
    <w:rsid w:val="00114660"/>
    <w:rsid w:val="001153C5"/>
    <w:rsid w:val="00117F86"/>
    <w:rsid w:val="00120AEF"/>
    <w:rsid w:val="00122EFD"/>
    <w:rsid w:val="001243CC"/>
    <w:rsid w:val="0012456A"/>
    <w:rsid w:val="00124A69"/>
    <w:rsid w:val="00126AA6"/>
    <w:rsid w:val="001355FC"/>
    <w:rsid w:val="00135B8B"/>
    <w:rsid w:val="001363F0"/>
    <w:rsid w:val="00136768"/>
    <w:rsid w:val="00140C36"/>
    <w:rsid w:val="00150780"/>
    <w:rsid w:val="001518C6"/>
    <w:rsid w:val="001520FF"/>
    <w:rsid w:val="00153E14"/>
    <w:rsid w:val="00154931"/>
    <w:rsid w:val="00171695"/>
    <w:rsid w:val="00174BEE"/>
    <w:rsid w:val="0017518C"/>
    <w:rsid w:val="00177503"/>
    <w:rsid w:val="00177997"/>
    <w:rsid w:val="00180B57"/>
    <w:rsid w:val="00183551"/>
    <w:rsid w:val="00185158"/>
    <w:rsid w:val="001855ED"/>
    <w:rsid w:val="00186988"/>
    <w:rsid w:val="00186B74"/>
    <w:rsid w:val="00187DE1"/>
    <w:rsid w:val="00190638"/>
    <w:rsid w:val="001914B5"/>
    <w:rsid w:val="0019579C"/>
    <w:rsid w:val="00195F0A"/>
    <w:rsid w:val="001960DA"/>
    <w:rsid w:val="001A0294"/>
    <w:rsid w:val="001A0689"/>
    <w:rsid w:val="001A2B63"/>
    <w:rsid w:val="001A5E71"/>
    <w:rsid w:val="001A751E"/>
    <w:rsid w:val="001B0457"/>
    <w:rsid w:val="001B0951"/>
    <w:rsid w:val="001B0B38"/>
    <w:rsid w:val="001B14BD"/>
    <w:rsid w:val="001B3B21"/>
    <w:rsid w:val="001B53E7"/>
    <w:rsid w:val="001B5D44"/>
    <w:rsid w:val="001C093E"/>
    <w:rsid w:val="001C2FBF"/>
    <w:rsid w:val="001C44C1"/>
    <w:rsid w:val="001C7810"/>
    <w:rsid w:val="001D2127"/>
    <w:rsid w:val="001E2921"/>
    <w:rsid w:val="001F087D"/>
    <w:rsid w:val="001F098A"/>
    <w:rsid w:val="001F2047"/>
    <w:rsid w:val="001F697B"/>
    <w:rsid w:val="001F7622"/>
    <w:rsid w:val="0020117A"/>
    <w:rsid w:val="00203294"/>
    <w:rsid w:val="00203F59"/>
    <w:rsid w:val="0020502D"/>
    <w:rsid w:val="002102F7"/>
    <w:rsid w:val="0021298D"/>
    <w:rsid w:val="0021311C"/>
    <w:rsid w:val="0021523C"/>
    <w:rsid w:val="0021625E"/>
    <w:rsid w:val="00221C57"/>
    <w:rsid w:val="00223408"/>
    <w:rsid w:val="00225119"/>
    <w:rsid w:val="00233071"/>
    <w:rsid w:val="00233D94"/>
    <w:rsid w:val="00234E9A"/>
    <w:rsid w:val="00236E98"/>
    <w:rsid w:val="00237289"/>
    <w:rsid w:val="00241C32"/>
    <w:rsid w:val="002422B7"/>
    <w:rsid w:val="00242B38"/>
    <w:rsid w:val="00244B28"/>
    <w:rsid w:val="00246A64"/>
    <w:rsid w:val="00253DC8"/>
    <w:rsid w:val="00255574"/>
    <w:rsid w:val="00256E39"/>
    <w:rsid w:val="00257645"/>
    <w:rsid w:val="00263871"/>
    <w:rsid w:val="00265557"/>
    <w:rsid w:val="00275CF2"/>
    <w:rsid w:val="0027691C"/>
    <w:rsid w:val="0027770E"/>
    <w:rsid w:val="00277A86"/>
    <w:rsid w:val="00280AB7"/>
    <w:rsid w:val="00281AAF"/>
    <w:rsid w:val="00281CDA"/>
    <w:rsid w:val="00282491"/>
    <w:rsid w:val="0028558F"/>
    <w:rsid w:val="00286CA7"/>
    <w:rsid w:val="00287A02"/>
    <w:rsid w:val="00293197"/>
    <w:rsid w:val="002962D3"/>
    <w:rsid w:val="002A03AE"/>
    <w:rsid w:val="002B01F4"/>
    <w:rsid w:val="002B457E"/>
    <w:rsid w:val="002B499B"/>
    <w:rsid w:val="002B640F"/>
    <w:rsid w:val="002B6B19"/>
    <w:rsid w:val="002C6D9F"/>
    <w:rsid w:val="002C75E4"/>
    <w:rsid w:val="002C7D53"/>
    <w:rsid w:val="002D0462"/>
    <w:rsid w:val="002D05F5"/>
    <w:rsid w:val="002D079C"/>
    <w:rsid w:val="002D72D6"/>
    <w:rsid w:val="002E6DE5"/>
    <w:rsid w:val="002E7111"/>
    <w:rsid w:val="002F2DBC"/>
    <w:rsid w:val="002F61F7"/>
    <w:rsid w:val="002F7EDE"/>
    <w:rsid w:val="00300235"/>
    <w:rsid w:val="003009C1"/>
    <w:rsid w:val="003040E6"/>
    <w:rsid w:val="00306F26"/>
    <w:rsid w:val="00307E4E"/>
    <w:rsid w:val="003163E2"/>
    <w:rsid w:val="00320BAF"/>
    <w:rsid w:val="00325283"/>
    <w:rsid w:val="00325327"/>
    <w:rsid w:val="00330456"/>
    <w:rsid w:val="00331F48"/>
    <w:rsid w:val="003373BE"/>
    <w:rsid w:val="00337DDE"/>
    <w:rsid w:val="003405C7"/>
    <w:rsid w:val="00344C34"/>
    <w:rsid w:val="00344C54"/>
    <w:rsid w:val="00344D40"/>
    <w:rsid w:val="003478A9"/>
    <w:rsid w:val="0035006C"/>
    <w:rsid w:val="003521CB"/>
    <w:rsid w:val="003524B7"/>
    <w:rsid w:val="003559A6"/>
    <w:rsid w:val="003606C6"/>
    <w:rsid w:val="00360F8D"/>
    <w:rsid w:val="00363A81"/>
    <w:rsid w:val="00363B38"/>
    <w:rsid w:val="00366171"/>
    <w:rsid w:val="00370867"/>
    <w:rsid w:val="00370F08"/>
    <w:rsid w:val="00371BAC"/>
    <w:rsid w:val="003723FD"/>
    <w:rsid w:val="0037344D"/>
    <w:rsid w:val="003736D9"/>
    <w:rsid w:val="00373ED9"/>
    <w:rsid w:val="00383512"/>
    <w:rsid w:val="003849A1"/>
    <w:rsid w:val="003850AD"/>
    <w:rsid w:val="003850DE"/>
    <w:rsid w:val="00386180"/>
    <w:rsid w:val="0038648C"/>
    <w:rsid w:val="00390CFC"/>
    <w:rsid w:val="0039349A"/>
    <w:rsid w:val="00394218"/>
    <w:rsid w:val="00394CFE"/>
    <w:rsid w:val="003A18F0"/>
    <w:rsid w:val="003A1C89"/>
    <w:rsid w:val="003A1F94"/>
    <w:rsid w:val="003A33B6"/>
    <w:rsid w:val="003A6053"/>
    <w:rsid w:val="003A6165"/>
    <w:rsid w:val="003B01C3"/>
    <w:rsid w:val="003B28E9"/>
    <w:rsid w:val="003B33A3"/>
    <w:rsid w:val="003B5826"/>
    <w:rsid w:val="003B7B8F"/>
    <w:rsid w:val="003C02F2"/>
    <w:rsid w:val="003C03FE"/>
    <w:rsid w:val="003C1803"/>
    <w:rsid w:val="003C30C5"/>
    <w:rsid w:val="003C31BC"/>
    <w:rsid w:val="003C333B"/>
    <w:rsid w:val="003C73D6"/>
    <w:rsid w:val="003C7B6D"/>
    <w:rsid w:val="003D24FB"/>
    <w:rsid w:val="003E2822"/>
    <w:rsid w:val="003E4D38"/>
    <w:rsid w:val="003E6ACB"/>
    <w:rsid w:val="003E70F0"/>
    <w:rsid w:val="003F04D9"/>
    <w:rsid w:val="003F0C09"/>
    <w:rsid w:val="003F6B92"/>
    <w:rsid w:val="003F7954"/>
    <w:rsid w:val="00402D6B"/>
    <w:rsid w:val="00411B24"/>
    <w:rsid w:val="0041437D"/>
    <w:rsid w:val="004160AF"/>
    <w:rsid w:val="004224D0"/>
    <w:rsid w:val="004238F7"/>
    <w:rsid w:val="00425B2A"/>
    <w:rsid w:val="0042642C"/>
    <w:rsid w:val="00431FAF"/>
    <w:rsid w:val="0043251B"/>
    <w:rsid w:val="00433699"/>
    <w:rsid w:val="004358B7"/>
    <w:rsid w:val="00440A60"/>
    <w:rsid w:val="004462CD"/>
    <w:rsid w:val="00447417"/>
    <w:rsid w:val="0045311F"/>
    <w:rsid w:val="00457D59"/>
    <w:rsid w:val="00457EE1"/>
    <w:rsid w:val="0046390D"/>
    <w:rsid w:val="00463AB8"/>
    <w:rsid w:val="00465274"/>
    <w:rsid w:val="00467C67"/>
    <w:rsid w:val="00481AB1"/>
    <w:rsid w:val="00486D2C"/>
    <w:rsid w:val="00491BED"/>
    <w:rsid w:val="00491DFF"/>
    <w:rsid w:val="00492041"/>
    <w:rsid w:val="004A19E4"/>
    <w:rsid w:val="004A2362"/>
    <w:rsid w:val="004A25B2"/>
    <w:rsid w:val="004A753D"/>
    <w:rsid w:val="004B0D9B"/>
    <w:rsid w:val="004B2598"/>
    <w:rsid w:val="004B2659"/>
    <w:rsid w:val="004B3165"/>
    <w:rsid w:val="004C32EF"/>
    <w:rsid w:val="004C48D0"/>
    <w:rsid w:val="004D0BDD"/>
    <w:rsid w:val="004D37AB"/>
    <w:rsid w:val="004D4ECC"/>
    <w:rsid w:val="004D5486"/>
    <w:rsid w:val="004D68F8"/>
    <w:rsid w:val="004D6DED"/>
    <w:rsid w:val="004E29A1"/>
    <w:rsid w:val="004E78F6"/>
    <w:rsid w:val="004F2C91"/>
    <w:rsid w:val="004F3046"/>
    <w:rsid w:val="004F5663"/>
    <w:rsid w:val="004F72DE"/>
    <w:rsid w:val="00502CFD"/>
    <w:rsid w:val="00506551"/>
    <w:rsid w:val="00510126"/>
    <w:rsid w:val="0051054C"/>
    <w:rsid w:val="005124BD"/>
    <w:rsid w:val="00513CD6"/>
    <w:rsid w:val="00514896"/>
    <w:rsid w:val="005159CB"/>
    <w:rsid w:val="00515E28"/>
    <w:rsid w:val="00517341"/>
    <w:rsid w:val="005208B5"/>
    <w:rsid w:val="00521490"/>
    <w:rsid w:val="00525293"/>
    <w:rsid w:val="005255E5"/>
    <w:rsid w:val="005328EB"/>
    <w:rsid w:val="00532F6E"/>
    <w:rsid w:val="005359AF"/>
    <w:rsid w:val="0053683B"/>
    <w:rsid w:val="00542416"/>
    <w:rsid w:val="0054377F"/>
    <w:rsid w:val="005535AC"/>
    <w:rsid w:val="005570AD"/>
    <w:rsid w:val="00575700"/>
    <w:rsid w:val="00576121"/>
    <w:rsid w:val="00576B31"/>
    <w:rsid w:val="0057700B"/>
    <w:rsid w:val="005801A3"/>
    <w:rsid w:val="00581A8F"/>
    <w:rsid w:val="00585095"/>
    <w:rsid w:val="00585197"/>
    <w:rsid w:val="005859F1"/>
    <w:rsid w:val="00590992"/>
    <w:rsid w:val="005A0C2E"/>
    <w:rsid w:val="005A17D3"/>
    <w:rsid w:val="005A4E31"/>
    <w:rsid w:val="005A6B2B"/>
    <w:rsid w:val="005B487F"/>
    <w:rsid w:val="005B6178"/>
    <w:rsid w:val="005C3893"/>
    <w:rsid w:val="005C50EC"/>
    <w:rsid w:val="005C62E2"/>
    <w:rsid w:val="005C7993"/>
    <w:rsid w:val="005D3B85"/>
    <w:rsid w:val="005E1DB4"/>
    <w:rsid w:val="005E295D"/>
    <w:rsid w:val="005E4BF1"/>
    <w:rsid w:val="005E5DA3"/>
    <w:rsid w:val="005E62A1"/>
    <w:rsid w:val="005F0559"/>
    <w:rsid w:val="005F0868"/>
    <w:rsid w:val="005F3342"/>
    <w:rsid w:val="005F4E9A"/>
    <w:rsid w:val="005F6CB2"/>
    <w:rsid w:val="0060000F"/>
    <w:rsid w:val="006056F6"/>
    <w:rsid w:val="00605DC2"/>
    <w:rsid w:val="00610FFD"/>
    <w:rsid w:val="00611BF4"/>
    <w:rsid w:val="00613A44"/>
    <w:rsid w:val="00615207"/>
    <w:rsid w:val="00623D9B"/>
    <w:rsid w:val="00624309"/>
    <w:rsid w:val="00624D8B"/>
    <w:rsid w:val="00626203"/>
    <w:rsid w:val="006275F1"/>
    <w:rsid w:val="00631102"/>
    <w:rsid w:val="00631F29"/>
    <w:rsid w:val="00633DFC"/>
    <w:rsid w:val="006436F5"/>
    <w:rsid w:val="00646DEE"/>
    <w:rsid w:val="00650C06"/>
    <w:rsid w:val="00653936"/>
    <w:rsid w:val="00657A8C"/>
    <w:rsid w:val="006620AD"/>
    <w:rsid w:val="00664630"/>
    <w:rsid w:val="00665BA1"/>
    <w:rsid w:val="00666E3B"/>
    <w:rsid w:val="00673321"/>
    <w:rsid w:val="00673EC9"/>
    <w:rsid w:val="00677243"/>
    <w:rsid w:val="00680F90"/>
    <w:rsid w:val="006821EF"/>
    <w:rsid w:val="00682560"/>
    <w:rsid w:val="00683891"/>
    <w:rsid w:val="006853C9"/>
    <w:rsid w:val="00690D82"/>
    <w:rsid w:val="00690D94"/>
    <w:rsid w:val="006933C3"/>
    <w:rsid w:val="00695DBD"/>
    <w:rsid w:val="006A0B1E"/>
    <w:rsid w:val="006A172C"/>
    <w:rsid w:val="006A6E13"/>
    <w:rsid w:val="006B1D54"/>
    <w:rsid w:val="006B4050"/>
    <w:rsid w:val="006B669B"/>
    <w:rsid w:val="006C16E1"/>
    <w:rsid w:val="006C4F5A"/>
    <w:rsid w:val="006C6BF3"/>
    <w:rsid w:val="006D28D8"/>
    <w:rsid w:val="006D2B3E"/>
    <w:rsid w:val="006D43D0"/>
    <w:rsid w:val="006E5124"/>
    <w:rsid w:val="006E56EA"/>
    <w:rsid w:val="006E56F3"/>
    <w:rsid w:val="006E6A4D"/>
    <w:rsid w:val="006E73A0"/>
    <w:rsid w:val="006E7431"/>
    <w:rsid w:val="006E789E"/>
    <w:rsid w:val="006F09B5"/>
    <w:rsid w:val="006F1F6A"/>
    <w:rsid w:val="006F2BBB"/>
    <w:rsid w:val="006F5382"/>
    <w:rsid w:val="006F7BDC"/>
    <w:rsid w:val="00705AE9"/>
    <w:rsid w:val="00705B38"/>
    <w:rsid w:val="0070712C"/>
    <w:rsid w:val="007072CE"/>
    <w:rsid w:val="007115B9"/>
    <w:rsid w:val="00712442"/>
    <w:rsid w:val="007129C3"/>
    <w:rsid w:val="007134BE"/>
    <w:rsid w:val="00714BE3"/>
    <w:rsid w:val="00715496"/>
    <w:rsid w:val="00721D96"/>
    <w:rsid w:val="0072348B"/>
    <w:rsid w:val="00723768"/>
    <w:rsid w:val="007248BD"/>
    <w:rsid w:val="00732F22"/>
    <w:rsid w:val="00741CFB"/>
    <w:rsid w:val="00742D72"/>
    <w:rsid w:val="007436F2"/>
    <w:rsid w:val="0074714D"/>
    <w:rsid w:val="00751858"/>
    <w:rsid w:val="007520A2"/>
    <w:rsid w:val="00752C08"/>
    <w:rsid w:val="00756B38"/>
    <w:rsid w:val="007601D0"/>
    <w:rsid w:val="00760D3C"/>
    <w:rsid w:val="00763F44"/>
    <w:rsid w:val="00765FC7"/>
    <w:rsid w:val="00767A94"/>
    <w:rsid w:val="0077054C"/>
    <w:rsid w:val="00772AD1"/>
    <w:rsid w:val="00780956"/>
    <w:rsid w:val="00780FD3"/>
    <w:rsid w:val="00783E3A"/>
    <w:rsid w:val="00784108"/>
    <w:rsid w:val="00786E45"/>
    <w:rsid w:val="007911A8"/>
    <w:rsid w:val="00791389"/>
    <w:rsid w:val="00795FF5"/>
    <w:rsid w:val="00797C7A"/>
    <w:rsid w:val="00797C97"/>
    <w:rsid w:val="007A09AE"/>
    <w:rsid w:val="007A6245"/>
    <w:rsid w:val="007B172C"/>
    <w:rsid w:val="007B3D89"/>
    <w:rsid w:val="007C2EDF"/>
    <w:rsid w:val="007C31CC"/>
    <w:rsid w:val="007C7F06"/>
    <w:rsid w:val="007D4D90"/>
    <w:rsid w:val="007D723D"/>
    <w:rsid w:val="007E1762"/>
    <w:rsid w:val="007E33E9"/>
    <w:rsid w:val="007E5406"/>
    <w:rsid w:val="007E5553"/>
    <w:rsid w:val="007E791D"/>
    <w:rsid w:val="007E792F"/>
    <w:rsid w:val="007F1923"/>
    <w:rsid w:val="00800B6A"/>
    <w:rsid w:val="0080391C"/>
    <w:rsid w:val="008054FB"/>
    <w:rsid w:val="00807F24"/>
    <w:rsid w:val="00807FB3"/>
    <w:rsid w:val="008155E4"/>
    <w:rsid w:val="008159EA"/>
    <w:rsid w:val="00817CF5"/>
    <w:rsid w:val="00820980"/>
    <w:rsid w:val="00822887"/>
    <w:rsid w:val="00823267"/>
    <w:rsid w:val="00823412"/>
    <w:rsid w:val="00825EB2"/>
    <w:rsid w:val="00826F12"/>
    <w:rsid w:val="0083204C"/>
    <w:rsid w:val="00833CE2"/>
    <w:rsid w:val="0083437D"/>
    <w:rsid w:val="0083537C"/>
    <w:rsid w:val="00835F52"/>
    <w:rsid w:val="0083696D"/>
    <w:rsid w:val="00840E0A"/>
    <w:rsid w:val="0084511F"/>
    <w:rsid w:val="00845B4E"/>
    <w:rsid w:val="008463B0"/>
    <w:rsid w:val="00847C99"/>
    <w:rsid w:val="00847F1A"/>
    <w:rsid w:val="0085446C"/>
    <w:rsid w:val="008545C7"/>
    <w:rsid w:val="00862D53"/>
    <w:rsid w:val="008635CE"/>
    <w:rsid w:val="00863CF8"/>
    <w:rsid w:val="00870A9A"/>
    <w:rsid w:val="00871E20"/>
    <w:rsid w:val="00874CCD"/>
    <w:rsid w:val="0087765B"/>
    <w:rsid w:val="008807F6"/>
    <w:rsid w:val="00887523"/>
    <w:rsid w:val="00887BFF"/>
    <w:rsid w:val="00893827"/>
    <w:rsid w:val="008967A5"/>
    <w:rsid w:val="00897C2D"/>
    <w:rsid w:val="008A4FD9"/>
    <w:rsid w:val="008C7CCA"/>
    <w:rsid w:val="008D398E"/>
    <w:rsid w:val="008D64D4"/>
    <w:rsid w:val="008D7632"/>
    <w:rsid w:val="008E4A86"/>
    <w:rsid w:val="008E4EB1"/>
    <w:rsid w:val="008E5CCB"/>
    <w:rsid w:val="008F1EDE"/>
    <w:rsid w:val="008F616E"/>
    <w:rsid w:val="008F69A8"/>
    <w:rsid w:val="00900820"/>
    <w:rsid w:val="00902F11"/>
    <w:rsid w:val="009039C0"/>
    <w:rsid w:val="0090423A"/>
    <w:rsid w:val="0090435A"/>
    <w:rsid w:val="00904F9B"/>
    <w:rsid w:val="00912D35"/>
    <w:rsid w:val="0091420B"/>
    <w:rsid w:val="009155DB"/>
    <w:rsid w:val="009162C8"/>
    <w:rsid w:val="00917DE9"/>
    <w:rsid w:val="00925D52"/>
    <w:rsid w:val="00926CDF"/>
    <w:rsid w:val="009270CB"/>
    <w:rsid w:val="00932FB4"/>
    <w:rsid w:val="009451B9"/>
    <w:rsid w:val="009462B5"/>
    <w:rsid w:val="00955B6C"/>
    <w:rsid w:val="00957646"/>
    <w:rsid w:val="0096022D"/>
    <w:rsid w:val="0096141B"/>
    <w:rsid w:val="00963582"/>
    <w:rsid w:val="00963EDE"/>
    <w:rsid w:val="009655F9"/>
    <w:rsid w:val="0097040E"/>
    <w:rsid w:val="00982743"/>
    <w:rsid w:val="00982D9C"/>
    <w:rsid w:val="00985A7D"/>
    <w:rsid w:val="00986EEE"/>
    <w:rsid w:val="00987F29"/>
    <w:rsid w:val="009905BD"/>
    <w:rsid w:val="009909AD"/>
    <w:rsid w:val="009A192A"/>
    <w:rsid w:val="009A323B"/>
    <w:rsid w:val="009A3B74"/>
    <w:rsid w:val="009A4AEA"/>
    <w:rsid w:val="009A5626"/>
    <w:rsid w:val="009A5F34"/>
    <w:rsid w:val="009A5F35"/>
    <w:rsid w:val="009A647A"/>
    <w:rsid w:val="009A66E0"/>
    <w:rsid w:val="009A7EAA"/>
    <w:rsid w:val="009A7F60"/>
    <w:rsid w:val="009B542F"/>
    <w:rsid w:val="009B54B0"/>
    <w:rsid w:val="009C1E97"/>
    <w:rsid w:val="009C3C54"/>
    <w:rsid w:val="009C6E4F"/>
    <w:rsid w:val="009C78FC"/>
    <w:rsid w:val="009D03DE"/>
    <w:rsid w:val="009D0583"/>
    <w:rsid w:val="009D0C9B"/>
    <w:rsid w:val="009D60AE"/>
    <w:rsid w:val="009D7625"/>
    <w:rsid w:val="009D7E79"/>
    <w:rsid w:val="009E297E"/>
    <w:rsid w:val="009E3142"/>
    <w:rsid w:val="009E4447"/>
    <w:rsid w:val="009F01C0"/>
    <w:rsid w:val="009F0646"/>
    <w:rsid w:val="009F0D58"/>
    <w:rsid w:val="009F2B7A"/>
    <w:rsid w:val="00A0100E"/>
    <w:rsid w:val="00A020A3"/>
    <w:rsid w:val="00A0370F"/>
    <w:rsid w:val="00A0490D"/>
    <w:rsid w:val="00A07C98"/>
    <w:rsid w:val="00A1354A"/>
    <w:rsid w:val="00A2336E"/>
    <w:rsid w:val="00A23982"/>
    <w:rsid w:val="00A252E8"/>
    <w:rsid w:val="00A260F7"/>
    <w:rsid w:val="00A263AC"/>
    <w:rsid w:val="00A30821"/>
    <w:rsid w:val="00A37BFE"/>
    <w:rsid w:val="00A40618"/>
    <w:rsid w:val="00A414E9"/>
    <w:rsid w:val="00A434B3"/>
    <w:rsid w:val="00A46AE8"/>
    <w:rsid w:val="00A515A8"/>
    <w:rsid w:val="00A53162"/>
    <w:rsid w:val="00A542BC"/>
    <w:rsid w:val="00A5433D"/>
    <w:rsid w:val="00A57243"/>
    <w:rsid w:val="00A573D0"/>
    <w:rsid w:val="00A61510"/>
    <w:rsid w:val="00A66453"/>
    <w:rsid w:val="00A71D7F"/>
    <w:rsid w:val="00A80CF1"/>
    <w:rsid w:val="00A8237B"/>
    <w:rsid w:val="00A84031"/>
    <w:rsid w:val="00A84587"/>
    <w:rsid w:val="00A867B2"/>
    <w:rsid w:val="00A90AC3"/>
    <w:rsid w:val="00A95DD9"/>
    <w:rsid w:val="00AA0A54"/>
    <w:rsid w:val="00AA1A5C"/>
    <w:rsid w:val="00AA39AF"/>
    <w:rsid w:val="00AA60A7"/>
    <w:rsid w:val="00AB1A99"/>
    <w:rsid w:val="00AB3D45"/>
    <w:rsid w:val="00AB5B76"/>
    <w:rsid w:val="00AC2D12"/>
    <w:rsid w:val="00AC659D"/>
    <w:rsid w:val="00AD0136"/>
    <w:rsid w:val="00AD1DCC"/>
    <w:rsid w:val="00AD2CC5"/>
    <w:rsid w:val="00AD3D89"/>
    <w:rsid w:val="00AD3F93"/>
    <w:rsid w:val="00AD5C56"/>
    <w:rsid w:val="00AD5E92"/>
    <w:rsid w:val="00AD79BE"/>
    <w:rsid w:val="00AE342E"/>
    <w:rsid w:val="00AE41D1"/>
    <w:rsid w:val="00AE51B4"/>
    <w:rsid w:val="00AE54BA"/>
    <w:rsid w:val="00AE597C"/>
    <w:rsid w:val="00AE67C4"/>
    <w:rsid w:val="00AE7583"/>
    <w:rsid w:val="00AF0C98"/>
    <w:rsid w:val="00AF1133"/>
    <w:rsid w:val="00AF2017"/>
    <w:rsid w:val="00AF2647"/>
    <w:rsid w:val="00AF2F9F"/>
    <w:rsid w:val="00AF5366"/>
    <w:rsid w:val="00AF652D"/>
    <w:rsid w:val="00AF7853"/>
    <w:rsid w:val="00B02C24"/>
    <w:rsid w:val="00B04CCB"/>
    <w:rsid w:val="00B05698"/>
    <w:rsid w:val="00B104EC"/>
    <w:rsid w:val="00B12185"/>
    <w:rsid w:val="00B1369A"/>
    <w:rsid w:val="00B15D45"/>
    <w:rsid w:val="00B16084"/>
    <w:rsid w:val="00B17DB1"/>
    <w:rsid w:val="00B24EBF"/>
    <w:rsid w:val="00B318F9"/>
    <w:rsid w:val="00B34470"/>
    <w:rsid w:val="00B361A5"/>
    <w:rsid w:val="00B41C8E"/>
    <w:rsid w:val="00B45879"/>
    <w:rsid w:val="00B45C6A"/>
    <w:rsid w:val="00B45D0F"/>
    <w:rsid w:val="00B477B4"/>
    <w:rsid w:val="00B47F9E"/>
    <w:rsid w:val="00B504F5"/>
    <w:rsid w:val="00B52112"/>
    <w:rsid w:val="00B53CD3"/>
    <w:rsid w:val="00B55D8B"/>
    <w:rsid w:val="00B571E1"/>
    <w:rsid w:val="00B67B8F"/>
    <w:rsid w:val="00B718F4"/>
    <w:rsid w:val="00B76361"/>
    <w:rsid w:val="00B76DEF"/>
    <w:rsid w:val="00B8600F"/>
    <w:rsid w:val="00B87559"/>
    <w:rsid w:val="00B901BB"/>
    <w:rsid w:val="00B94C31"/>
    <w:rsid w:val="00B95E7A"/>
    <w:rsid w:val="00B9781F"/>
    <w:rsid w:val="00BA0D40"/>
    <w:rsid w:val="00BA293A"/>
    <w:rsid w:val="00BA7B52"/>
    <w:rsid w:val="00BB0053"/>
    <w:rsid w:val="00BB0B65"/>
    <w:rsid w:val="00BB205A"/>
    <w:rsid w:val="00BB2633"/>
    <w:rsid w:val="00BB5B7F"/>
    <w:rsid w:val="00BB61D7"/>
    <w:rsid w:val="00BB7044"/>
    <w:rsid w:val="00BC3D60"/>
    <w:rsid w:val="00BC435B"/>
    <w:rsid w:val="00BC5FC8"/>
    <w:rsid w:val="00BD3AA9"/>
    <w:rsid w:val="00BD5F6D"/>
    <w:rsid w:val="00BD6ACC"/>
    <w:rsid w:val="00BE07DF"/>
    <w:rsid w:val="00BE497E"/>
    <w:rsid w:val="00BF2788"/>
    <w:rsid w:val="00BF3085"/>
    <w:rsid w:val="00BF4333"/>
    <w:rsid w:val="00BF585A"/>
    <w:rsid w:val="00BF7396"/>
    <w:rsid w:val="00C1048F"/>
    <w:rsid w:val="00C106A2"/>
    <w:rsid w:val="00C111CE"/>
    <w:rsid w:val="00C11463"/>
    <w:rsid w:val="00C1656F"/>
    <w:rsid w:val="00C217D8"/>
    <w:rsid w:val="00C23007"/>
    <w:rsid w:val="00C2662F"/>
    <w:rsid w:val="00C3041A"/>
    <w:rsid w:val="00C30ADD"/>
    <w:rsid w:val="00C32CAE"/>
    <w:rsid w:val="00C3328D"/>
    <w:rsid w:val="00C40F54"/>
    <w:rsid w:val="00C41F31"/>
    <w:rsid w:val="00C463F1"/>
    <w:rsid w:val="00C47BB2"/>
    <w:rsid w:val="00C50352"/>
    <w:rsid w:val="00C50924"/>
    <w:rsid w:val="00C510B1"/>
    <w:rsid w:val="00C52230"/>
    <w:rsid w:val="00C619B2"/>
    <w:rsid w:val="00C67A4C"/>
    <w:rsid w:val="00C715AB"/>
    <w:rsid w:val="00C73C79"/>
    <w:rsid w:val="00C85044"/>
    <w:rsid w:val="00C869BC"/>
    <w:rsid w:val="00C86A67"/>
    <w:rsid w:val="00C8767F"/>
    <w:rsid w:val="00C91A60"/>
    <w:rsid w:val="00C96BBA"/>
    <w:rsid w:val="00CB4339"/>
    <w:rsid w:val="00CB4529"/>
    <w:rsid w:val="00CB5C8B"/>
    <w:rsid w:val="00CC0222"/>
    <w:rsid w:val="00CC1283"/>
    <w:rsid w:val="00CC509D"/>
    <w:rsid w:val="00CD0290"/>
    <w:rsid w:val="00CD16C2"/>
    <w:rsid w:val="00CD5266"/>
    <w:rsid w:val="00CD642C"/>
    <w:rsid w:val="00CE0868"/>
    <w:rsid w:val="00CE1C11"/>
    <w:rsid w:val="00CE207B"/>
    <w:rsid w:val="00CE403E"/>
    <w:rsid w:val="00CF094F"/>
    <w:rsid w:val="00D03466"/>
    <w:rsid w:val="00D037A1"/>
    <w:rsid w:val="00D0750F"/>
    <w:rsid w:val="00D10C5D"/>
    <w:rsid w:val="00D13CD1"/>
    <w:rsid w:val="00D146E7"/>
    <w:rsid w:val="00D1546E"/>
    <w:rsid w:val="00D23ACD"/>
    <w:rsid w:val="00D24A9D"/>
    <w:rsid w:val="00D24BFD"/>
    <w:rsid w:val="00D26E77"/>
    <w:rsid w:val="00D33F42"/>
    <w:rsid w:val="00D3405F"/>
    <w:rsid w:val="00D364FD"/>
    <w:rsid w:val="00D37889"/>
    <w:rsid w:val="00D41161"/>
    <w:rsid w:val="00D44A29"/>
    <w:rsid w:val="00D44FF6"/>
    <w:rsid w:val="00D46D80"/>
    <w:rsid w:val="00D474B3"/>
    <w:rsid w:val="00D478F1"/>
    <w:rsid w:val="00D479FF"/>
    <w:rsid w:val="00D52459"/>
    <w:rsid w:val="00D61078"/>
    <w:rsid w:val="00D66AEF"/>
    <w:rsid w:val="00D67513"/>
    <w:rsid w:val="00D70785"/>
    <w:rsid w:val="00D71402"/>
    <w:rsid w:val="00D744A9"/>
    <w:rsid w:val="00D751D7"/>
    <w:rsid w:val="00D75DEE"/>
    <w:rsid w:val="00D8257B"/>
    <w:rsid w:val="00D82C06"/>
    <w:rsid w:val="00D82F24"/>
    <w:rsid w:val="00D85932"/>
    <w:rsid w:val="00D86A60"/>
    <w:rsid w:val="00D8753C"/>
    <w:rsid w:val="00D91471"/>
    <w:rsid w:val="00D96638"/>
    <w:rsid w:val="00D97071"/>
    <w:rsid w:val="00D97723"/>
    <w:rsid w:val="00DA3195"/>
    <w:rsid w:val="00DA3F78"/>
    <w:rsid w:val="00DA686A"/>
    <w:rsid w:val="00DB17EC"/>
    <w:rsid w:val="00DB67D5"/>
    <w:rsid w:val="00DC0902"/>
    <w:rsid w:val="00DC1C94"/>
    <w:rsid w:val="00DC4EF5"/>
    <w:rsid w:val="00DC51C1"/>
    <w:rsid w:val="00DC5C6C"/>
    <w:rsid w:val="00DD0D22"/>
    <w:rsid w:val="00DD2DEE"/>
    <w:rsid w:val="00DD377A"/>
    <w:rsid w:val="00DD37C1"/>
    <w:rsid w:val="00DD6328"/>
    <w:rsid w:val="00DD6EEE"/>
    <w:rsid w:val="00DE2003"/>
    <w:rsid w:val="00DE20B4"/>
    <w:rsid w:val="00DE4766"/>
    <w:rsid w:val="00DE71AD"/>
    <w:rsid w:val="00DF30C1"/>
    <w:rsid w:val="00DF3373"/>
    <w:rsid w:val="00DF3BBC"/>
    <w:rsid w:val="00DF63BD"/>
    <w:rsid w:val="00DF691F"/>
    <w:rsid w:val="00E05361"/>
    <w:rsid w:val="00E13DA0"/>
    <w:rsid w:val="00E21F4C"/>
    <w:rsid w:val="00E22A07"/>
    <w:rsid w:val="00E260D4"/>
    <w:rsid w:val="00E273D5"/>
    <w:rsid w:val="00E3018F"/>
    <w:rsid w:val="00E31DC8"/>
    <w:rsid w:val="00E320C5"/>
    <w:rsid w:val="00E35645"/>
    <w:rsid w:val="00E36256"/>
    <w:rsid w:val="00E372A4"/>
    <w:rsid w:val="00E37E56"/>
    <w:rsid w:val="00E40999"/>
    <w:rsid w:val="00E416EC"/>
    <w:rsid w:val="00E47319"/>
    <w:rsid w:val="00E47E09"/>
    <w:rsid w:val="00E500D2"/>
    <w:rsid w:val="00E51FC1"/>
    <w:rsid w:val="00E534C1"/>
    <w:rsid w:val="00E55176"/>
    <w:rsid w:val="00E57177"/>
    <w:rsid w:val="00E6284B"/>
    <w:rsid w:val="00E62C7B"/>
    <w:rsid w:val="00E62CE1"/>
    <w:rsid w:val="00E65026"/>
    <w:rsid w:val="00E76E84"/>
    <w:rsid w:val="00E85D9D"/>
    <w:rsid w:val="00E90E6A"/>
    <w:rsid w:val="00E92AB1"/>
    <w:rsid w:val="00E9314B"/>
    <w:rsid w:val="00E94F41"/>
    <w:rsid w:val="00E95DCC"/>
    <w:rsid w:val="00E96227"/>
    <w:rsid w:val="00EA186A"/>
    <w:rsid w:val="00EA24F9"/>
    <w:rsid w:val="00EB2B7E"/>
    <w:rsid w:val="00EB766B"/>
    <w:rsid w:val="00EC08B7"/>
    <w:rsid w:val="00EC1D6A"/>
    <w:rsid w:val="00EC7DB5"/>
    <w:rsid w:val="00ED7FED"/>
    <w:rsid w:val="00EE1741"/>
    <w:rsid w:val="00EE289C"/>
    <w:rsid w:val="00EE3944"/>
    <w:rsid w:val="00EE4AE1"/>
    <w:rsid w:val="00EE4BFC"/>
    <w:rsid w:val="00EE503B"/>
    <w:rsid w:val="00EF055F"/>
    <w:rsid w:val="00EF12D7"/>
    <w:rsid w:val="00EF45DF"/>
    <w:rsid w:val="00EF5CA0"/>
    <w:rsid w:val="00EF647B"/>
    <w:rsid w:val="00EF71AD"/>
    <w:rsid w:val="00F02E8F"/>
    <w:rsid w:val="00F066B9"/>
    <w:rsid w:val="00F11D0D"/>
    <w:rsid w:val="00F15BF4"/>
    <w:rsid w:val="00F168EB"/>
    <w:rsid w:val="00F24688"/>
    <w:rsid w:val="00F27A81"/>
    <w:rsid w:val="00F328AF"/>
    <w:rsid w:val="00F3380E"/>
    <w:rsid w:val="00F40D9B"/>
    <w:rsid w:val="00F47EF4"/>
    <w:rsid w:val="00F51BCD"/>
    <w:rsid w:val="00F5355C"/>
    <w:rsid w:val="00F53A7E"/>
    <w:rsid w:val="00F57A3D"/>
    <w:rsid w:val="00F63897"/>
    <w:rsid w:val="00F641E4"/>
    <w:rsid w:val="00F66F0C"/>
    <w:rsid w:val="00F675D4"/>
    <w:rsid w:val="00F75F23"/>
    <w:rsid w:val="00F768CA"/>
    <w:rsid w:val="00F775E6"/>
    <w:rsid w:val="00F81997"/>
    <w:rsid w:val="00F87FE3"/>
    <w:rsid w:val="00F91456"/>
    <w:rsid w:val="00F94096"/>
    <w:rsid w:val="00F964C0"/>
    <w:rsid w:val="00F972D5"/>
    <w:rsid w:val="00FA30BD"/>
    <w:rsid w:val="00FA68B1"/>
    <w:rsid w:val="00FA6A61"/>
    <w:rsid w:val="00FA7857"/>
    <w:rsid w:val="00FB27FC"/>
    <w:rsid w:val="00FB71E7"/>
    <w:rsid w:val="00FC4438"/>
    <w:rsid w:val="00FD0D75"/>
    <w:rsid w:val="00FD544A"/>
    <w:rsid w:val="00FD7926"/>
    <w:rsid w:val="00FE0A61"/>
    <w:rsid w:val="00FE42EE"/>
    <w:rsid w:val="00FE69CC"/>
    <w:rsid w:val="00FF26F7"/>
    <w:rsid w:val="00FF3A57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3AB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54"/>
    <w:rPr>
      <w:sz w:val="24"/>
      <w:szCs w:val="24"/>
    </w:rPr>
  </w:style>
  <w:style w:type="paragraph" w:styleId="Ttulo1">
    <w:name w:val="heading 1"/>
    <w:basedOn w:val="Ttulo-base"/>
    <w:next w:val="Textoindependiente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Ttulo2">
    <w:name w:val="heading 2"/>
    <w:basedOn w:val="Ttulo-base"/>
    <w:next w:val="Textoindependiente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Ttulo3">
    <w:name w:val="heading 3"/>
    <w:basedOn w:val="Ttulo-base"/>
    <w:next w:val="Textoindependiente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Ttulo-base"/>
    <w:next w:val="Textoindependiente"/>
    <w:qFormat/>
    <w:pPr>
      <w:jc w:val="left"/>
      <w:outlineLvl w:val="3"/>
    </w:pPr>
    <w:rPr>
      <w:rFonts w:ascii="Arial Black" w:hAnsi="Arial Black"/>
      <w:sz w:val="20"/>
    </w:rPr>
  </w:style>
  <w:style w:type="paragraph" w:styleId="Ttulo5">
    <w:name w:val="heading 5"/>
    <w:basedOn w:val="Ttulo-base"/>
    <w:next w:val="Textoindependiente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Ttulo6">
    <w:name w:val="heading 6"/>
    <w:basedOn w:val="Normal"/>
    <w:next w:val="Normal"/>
    <w:qFormat/>
    <w:pPr>
      <w:spacing w:before="240" w:after="60"/>
      <w:jc w:val="both"/>
      <w:outlineLvl w:val="5"/>
    </w:pPr>
    <w:rPr>
      <w:rFonts w:ascii="Arial" w:eastAsia="Times New Roman" w:hAnsi="Arial"/>
      <w:i/>
      <w:sz w:val="22"/>
      <w:szCs w:val="20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eastAsia="Times New Roman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eastAsia="Times New Roman"/>
      <w:i/>
      <w:iCs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AcrnimoHTML">
    <w:name w:val="HTML Acronym"/>
    <w:basedOn w:val="Fuentedeprrafopredeter"/>
    <w:rPr>
      <w:lang w:val="es-ES" w:bidi="ar-SA"/>
    </w:rPr>
  </w:style>
  <w:style w:type="paragraph" w:styleId="Cierre">
    <w:name w:val="Closing"/>
    <w:basedOn w:val="Normal"/>
    <w:pPr>
      <w:ind w:left="4252"/>
    </w:pPr>
    <w:rPr>
      <w:rFonts w:ascii="Arial" w:eastAsia="Times New Roman" w:hAnsi="Arial"/>
      <w:sz w:val="20"/>
      <w:szCs w:val="20"/>
      <w:lang w:eastAsia="en-US"/>
    </w:rPr>
  </w:style>
  <w:style w:type="character" w:styleId="CitaHTML">
    <w:name w:val="HTML Cite"/>
    <w:uiPriority w:val="99"/>
    <w:rPr>
      <w:i/>
      <w:iCs/>
      <w:lang w:val="es-ES" w:bidi="ar-SA"/>
    </w:rPr>
  </w:style>
  <w:style w:type="character" w:styleId="CdigoHTML">
    <w:name w:val="HTML Code"/>
    <w:rPr>
      <w:rFonts w:ascii="Courier New" w:hAnsi="Courier New"/>
      <w:sz w:val="20"/>
      <w:szCs w:val="20"/>
      <w:lang w:val="es-ES" w:bidi="ar-SA"/>
    </w:rPr>
  </w:style>
  <w:style w:type="paragraph" w:styleId="Continuarlista">
    <w:name w:val="List Continue"/>
    <w:basedOn w:val="Normal"/>
    <w:pPr>
      <w:spacing w:after="120"/>
      <w:ind w:left="283"/>
    </w:pPr>
    <w:rPr>
      <w:rFonts w:ascii="Arial" w:eastAsia="Times New Roman" w:hAnsi="Arial"/>
      <w:sz w:val="20"/>
      <w:szCs w:val="20"/>
      <w:lang w:eastAsia="en-US"/>
    </w:rPr>
  </w:style>
  <w:style w:type="paragraph" w:styleId="Continuarlista2">
    <w:name w:val="List Continue 2"/>
    <w:basedOn w:val="Normal"/>
    <w:pPr>
      <w:spacing w:after="120"/>
      <w:ind w:left="566"/>
    </w:pPr>
    <w:rPr>
      <w:rFonts w:ascii="Arial" w:eastAsia="Times New Roman" w:hAnsi="Arial"/>
      <w:sz w:val="20"/>
      <w:szCs w:val="20"/>
      <w:lang w:eastAsia="en-US"/>
    </w:rPr>
  </w:style>
  <w:style w:type="paragraph" w:styleId="Continuarlista3">
    <w:name w:val="List Continue 3"/>
    <w:basedOn w:val="Normal"/>
    <w:pPr>
      <w:spacing w:after="120"/>
      <w:ind w:left="849"/>
    </w:pPr>
    <w:rPr>
      <w:rFonts w:ascii="Arial" w:eastAsia="Times New Roman" w:hAnsi="Arial"/>
      <w:sz w:val="20"/>
      <w:szCs w:val="20"/>
      <w:lang w:eastAsia="en-US"/>
    </w:rPr>
  </w:style>
  <w:style w:type="paragraph" w:styleId="Continuarlista4">
    <w:name w:val="List Continue 4"/>
    <w:basedOn w:val="Normal"/>
    <w:pPr>
      <w:spacing w:after="120"/>
      <w:ind w:left="1132"/>
    </w:pPr>
    <w:rPr>
      <w:rFonts w:ascii="Arial" w:eastAsia="Times New Roman" w:hAnsi="Arial"/>
      <w:sz w:val="20"/>
      <w:szCs w:val="20"/>
      <w:lang w:eastAsia="en-US"/>
    </w:rPr>
  </w:style>
  <w:style w:type="paragraph" w:styleId="Continuarlista5">
    <w:name w:val="List Continue 5"/>
    <w:basedOn w:val="Normal"/>
    <w:pPr>
      <w:spacing w:after="120"/>
      <w:ind w:left="1415"/>
    </w:pPr>
    <w:rPr>
      <w:rFonts w:ascii="Arial" w:eastAsia="Times New Roman" w:hAnsi="Arial"/>
      <w:sz w:val="20"/>
      <w:szCs w:val="20"/>
      <w:lang w:eastAsia="en-US"/>
    </w:rPr>
  </w:style>
  <w:style w:type="character" w:styleId="DefinicinHTML">
    <w:name w:val="HTML Definition"/>
    <w:rPr>
      <w:i/>
      <w:iCs/>
      <w:lang w:val="es-ES" w:bidi="ar-SA"/>
    </w:rPr>
  </w:style>
  <w:style w:type="paragraph" w:styleId="DireccinHTML">
    <w:name w:val="HTML Address"/>
    <w:basedOn w:val="Normal"/>
    <w:rPr>
      <w:rFonts w:ascii="Arial" w:eastAsia="Times New Roman" w:hAnsi="Arial"/>
      <w:i/>
      <w:iCs/>
      <w:sz w:val="20"/>
      <w:szCs w:val="20"/>
      <w:lang w:eastAsia="en-US"/>
    </w:rPr>
  </w:style>
  <w:style w:type="paragraph" w:styleId="Direccinsobr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eastAsia="Times New Roman" w:hAnsi="Arial" w:cs="Arial"/>
      <w:lang w:eastAsia="en-US"/>
    </w:rPr>
  </w:style>
  <w:style w:type="character" w:styleId="EjemplodeHTML">
    <w:name w:val="HTML Sample"/>
    <w:rPr>
      <w:rFonts w:ascii="Courier New" w:hAnsi="Courier New"/>
      <w:lang w:val="es-ES" w:bidi="ar-SA"/>
    </w:rPr>
  </w:style>
  <w:style w:type="paragraph" w:styleId="Encabezado">
    <w:name w:val="header"/>
    <w:basedOn w:val="Encabezado-base"/>
    <w:pPr>
      <w:spacing w:line="220" w:lineRule="atLeast"/>
      <w:ind w:left="-2160"/>
    </w:p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cs="Arial"/>
      <w:b/>
      <w:bCs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Arial"/>
      <w:lang w:eastAsia="en-US"/>
    </w:rPr>
  </w:style>
  <w:style w:type="paragraph" w:styleId="Encabezadodenota">
    <w:name w:val="Note Heading"/>
    <w:basedOn w:val="Normal"/>
    <w:next w:val="Normal"/>
    <w:rPr>
      <w:rFonts w:ascii="Arial" w:eastAsia="Times New Roman" w:hAnsi="Arial"/>
      <w:sz w:val="20"/>
      <w:szCs w:val="20"/>
      <w:lang w:eastAsia="en-US"/>
    </w:rPr>
  </w:style>
  <w:style w:type="character" w:styleId="nfasis">
    <w:name w:val="Emphasis"/>
    <w:uiPriority w:val="20"/>
    <w:qFormat/>
    <w:rPr>
      <w:rFonts w:ascii="Arial Black" w:hAnsi="Arial Black"/>
      <w:spacing w:val="-8"/>
      <w:sz w:val="18"/>
      <w:lang w:bidi="ar-SA"/>
    </w:rPr>
  </w:style>
  <w:style w:type="paragraph" w:styleId="Descripcin">
    <w:name w:val="caption"/>
    <w:basedOn w:val="Normal"/>
    <w:next w:val="Normal"/>
    <w:qFormat/>
    <w:pPr>
      <w:spacing w:before="120" w:after="120"/>
    </w:pPr>
    <w:rPr>
      <w:rFonts w:ascii="Arial" w:eastAsia="Times New Roman" w:hAnsi="Arial"/>
      <w:b/>
      <w:bCs/>
      <w:sz w:val="20"/>
      <w:szCs w:val="20"/>
      <w:lang w:eastAsia="en-US"/>
    </w:rPr>
  </w:style>
  <w:style w:type="paragraph" w:styleId="Fecha">
    <w:name w:val="Date"/>
    <w:basedOn w:val="Textoindependiente"/>
    <w:pPr>
      <w:keepNext/>
    </w:pPr>
  </w:style>
  <w:style w:type="paragraph" w:styleId="Firma">
    <w:name w:val="Signature"/>
    <w:basedOn w:val="Normal"/>
    <w:pPr>
      <w:ind w:left="4252"/>
    </w:pPr>
    <w:rPr>
      <w:rFonts w:ascii="Arial" w:eastAsia="Times New Roman" w:hAnsi="Arial"/>
      <w:sz w:val="20"/>
      <w:szCs w:val="20"/>
      <w:lang w:eastAsia="en-US"/>
    </w:rPr>
  </w:style>
  <w:style w:type="paragraph" w:styleId="Firmadecorreoelectrnico">
    <w:name w:val="E-mail Signature"/>
    <w:basedOn w:val="Normal"/>
    <w:rPr>
      <w:rFonts w:ascii="Arial" w:eastAsia="Times New Roman" w:hAnsi="Arial"/>
      <w:sz w:val="20"/>
      <w:szCs w:val="20"/>
      <w:lang w:eastAsia="en-US"/>
    </w:rPr>
  </w:style>
  <w:style w:type="character" w:styleId="Hipervnculo">
    <w:name w:val="Hyperlink"/>
    <w:uiPriority w:val="99"/>
    <w:rPr>
      <w:color w:val="0000FF"/>
      <w:u w:val="single"/>
      <w:lang w:val="es-ES" w:bidi="ar-SA"/>
    </w:rPr>
  </w:style>
  <w:style w:type="character" w:styleId="Hipervnculovisitado">
    <w:name w:val="FollowedHyperlink"/>
    <w:rPr>
      <w:color w:val="800080"/>
      <w:u w:val="single"/>
      <w:lang w:val="es-ES" w:bidi="ar-SA"/>
    </w:rPr>
  </w:style>
  <w:style w:type="paragraph" w:styleId="HTMLconformatoprevio">
    <w:name w:val="HTML Preformatted"/>
    <w:basedOn w:val="Normal"/>
    <w:link w:val="HTMLconformatoprevioCar"/>
    <w:uiPriority w:val="9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  <w:rPr>
      <w:rFonts w:ascii="Arial" w:eastAsia="Times New Roman" w:hAnsi="Arial"/>
      <w:sz w:val="20"/>
      <w:szCs w:val="20"/>
      <w:lang w:eastAsia="en-US"/>
    </w:rPr>
  </w:style>
  <w:style w:type="paragraph" w:styleId="ndice2">
    <w:name w:val="index 2"/>
    <w:basedOn w:val="Normal"/>
    <w:next w:val="Normal"/>
    <w:autoRedefine/>
    <w:semiHidden/>
    <w:pPr>
      <w:ind w:left="400" w:hanging="200"/>
    </w:p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Lista">
    <w:name w:val="List"/>
    <w:basedOn w:val="Normal"/>
    <w:pPr>
      <w:ind w:left="283" w:hanging="283"/>
    </w:pPr>
    <w:rPr>
      <w:rFonts w:ascii="Arial" w:eastAsia="Times New Roman" w:hAnsi="Arial"/>
      <w:sz w:val="20"/>
      <w:szCs w:val="20"/>
      <w:lang w:eastAsia="en-US"/>
    </w:rPr>
  </w:style>
  <w:style w:type="paragraph" w:styleId="Lista2">
    <w:name w:val="List 2"/>
    <w:basedOn w:val="Normal"/>
    <w:pPr>
      <w:ind w:left="566" w:hanging="283"/>
    </w:pPr>
    <w:rPr>
      <w:rFonts w:ascii="Arial" w:eastAsia="Times New Roman" w:hAnsi="Arial"/>
      <w:sz w:val="20"/>
      <w:szCs w:val="20"/>
      <w:lang w:eastAsia="en-US"/>
    </w:rPr>
  </w:style>
  <w:style w:type="paragraph" w:styleId="Lista3">
    <w:name w:val="List 3"/>
    <w:basedOn w:val="Normal"/>
    <w:pPr>
      <w:ind w:left="849" w:hanging="283"/>
    </w:pPr>
    <w:rPr>
      <w:rFonts w:ascii="Arial" w:eastAsia="Times New Roman" w:hAnsi="Arial"/>
      <w:sz w:val="20"/>
      <w:szCs w:val="20"/>
      <w:lang w:eastAsia="en-US"/>
    </w:rPr>
  </w:style>
  <w:style w:type="paragraph" w:styleId="Lista4">
    <w:name w:val="List 4"/>
    <w:basedOn w:val="Normal"/>
    <w:pPr>
      <w:ind w:left="1132" w:hanging="283"/>
    </w:pPr>
    <w:rPr>
      <w:rFonts w:ascii="Arial" w:eastAsia="Times New Roman" w:hAnsi="Arial"/>
      <w:sz w:val="20"/>
      <w:szCs w:val="20"/>
      <w:lang w:eastAsia="en-US"/>
    </w:rPr>
  </w:style>
  <w:style w:type="paragraph" w:styleId="Lista5">
    <w:name w:val="List 5"/>
    <w:basedOn w:val="Normal"/>
    <w:pPr>
      <w:ind w:left="1415" w:hanging="283"/>
    </w:pPr>
    <w:rPr>
      <w:rFonts w:ascii="Arial" w:eastAsia="Times New Roman" w:hAnsi="Arial"/>
      <w:sz w:val="20"/>
      <w:szCs w:val="20"/>
      <w:lang w:eastAsia="en-US"/>
    </w:rPr>
  </w:style>
  <w:style w:type="paragraph" w:styleId="Listaconnmeros">
    <w:name w:val="List Number"/>
    <w:basedOn w:val="Normal"/>
    <w:pPr>
      <w:numPr>
        <w:numId w:val="1"/>
      </w:numPr>
    </w:pPr>
    <w:rPr>
      <w:rFonts w:ascii="Arial" w:eastAsia="Times New Roman" w:hAnsi="Arial"/>
      <w:sz w:val="20"/>
      <w:szCs w:val="20"/>
      <w:lang w:eastAsia="en-US"/>
    </w:rPr>
  </w:style>
  <w:style w:type="paragraph" w:styleId="Listaconnmeros2">
    <w:name w:val="List Number 2"/>
    <w:basedOn w:val="Normal"/>
    <w:pPr>
      <w:numPr>
        <w:numId w:val="2"/>
      </w:numPr>
    </w:pPr>
    <w:rPr>
      <w:rFonts w:ascii="Arial" w:eastAsia="Times New Roman" w:hAnsi="Arial"/>
      <w:sz w:val="20"/>
      <w:szCs w:val="20"/>
      <w:lang w:eastAsia="en-US"/>
    </w:rPr>
  </w:style>
  <w:style w:type="paragraph" w:styleId="Listaconnmeros3">
    <w:name w:val="List Number 3"/>
    <w:basedOn w:val="Normal"/>
    <w:pPr>
      <w:numPr>
        <w:numId w:val="3"/>
      </w:numPr>
    </w:pPr>
    <w:rPr>
      <w:rFonts w:ascii="Arial" w:eastAsia="Times New Roman" w:hAnsi="Arial"/>
      <w:sz w:val="20"/>
      <w:szCs w:val="20"/>
      <w:lang w:eastAsia="en-US"/>
    </w:rPr>
  </w:style>
  <w:style w:type="paragraph" w:styleId="Listaconnmeros4">
    <w:name w:val="List Number 4"/>
    <w:basedOn w:val="Normal"/>
    <w:pPr>
      <w:numPr>
        <w:numId w:val="4"/>
      </w:numPr>
    </w:pPr>
    <w:rPr>
      <w:rFonts w:ascii="Arial" w:eastAsia="Times New Roman" w:hAnsi="Arial"/>
      <w:sz w:val="20"/>
      <w:szCs w:val="20"/>
      <w:lang w:eastAsia="en-US"/>
    </w:rPr>
  </w:style>
  <w:style w:type="paragraph" w:styleId="Listaconnmeros5">
    <w:name w:val="List Number 5"/>
    <w:basedOn w:val="Normal"/>
    <w:pPr>
      <w:numPr>
        <w:numId w:val="5"/>
      </w:numPr>
    </w:pPr>
    <w:rPr>
      <w:rFonts w:ascii="Arial" w:eastAsia="Times New Roman" w:hAnsi="Arial"/>
      <w:sz w:val="20"/>
      <w:szCs w:val="20"/>
      <w:lang w:eastAsia="en-US"/>
    </w:rPr>
  </w:style>
  <w:style w:type="paragraph" w:styleId="Listaconvietas">
    <w:name w:val="List Bullet"/>
    <w:basedOn w:val="Normal"/>
    <w:autoRedefine/>
    <w:pPr>
      <w:numPr>
        <w:numId w:val="6"/>
      </w:numPr>
    </w:pPr>
    <w:rPr>
      <w:rFonts w:ascii="Arial" w:eastAsia="Times New Roman" w:hAnsi="Arial"/>
      <w:sz w:val="20"/>
      <w:szCs w:val="20"/>
      <w:lang w:eastAsia="en-US"/>
    </w:rPr>
  </w:style>
  <w:style w:type="paragraph" w:styleId="Listaconvietas2">
    <w:name w:val="List Bullet 2"/>
    <w:basedOn w:val="Normal"/>
    <w:autoRedefine/>
    <w:pPr>
      <w:numPr>
        <w:numId w:val="7"/>
      </w:numPr>
    </w:pPr>
    <w:rPr>
      <w:rFonts w:ascii="Arial" w:eastAsia="Times New Roman" w:hAnsi="Arial"/>
      <w:sz w:val="20"/>
      <w:szCs w:val="20"/>
      <w:lang w:eastAsia="en-US"/>
    </w:rPr>
  </w:style>
  <w:style w:type="paragraph" w:styleId="Listaconvietas3">
    <w:name w:val="List Bullet 3"/>
    <w:basedOn w:val="Normal"/>
    <w:autoRedefine/>
    <w:pPr>
      <w:numPr>
        <w:numId w:val="8"/>
      </w:numPr>
    </w:pPr>
    <w:rPr>
      <w:rFonts w:ascii="Arial" w:eastAsia="Times New Roman" w:hAnsi="Arial"/>
      <w:sz w:val="20"/>
      <w:szCs w:val="20"/>
      <w:lang w:eastAsia="en-US"/>
    </w:rPr>
  </w:style>
  <w:style w:type="paragraph" w:styleId="Listaconvietas4">
    <w:name w:val="List Bullet 4"/>
    <w:basedOn w:val="Normal"/>
    <w:autoRedefine/>
    <w:pPr>
      <w:numPr>
        <w:numId w:val="9"/>
      </w:numPr>
    </w:pPr>
    <w:rPr>
      <w:rFonts w:ascii="Arial" w:eastAsia="Times New Roman" w:hAnsi="Arial"/>
      <w:sz w:val="20"/>
      <w:szCs w:val="20"/>
      <w:lang w:eastAsia="en-US"/>
    </w:rPr>
  </w:style>
  <w:style w:type="paragraph" w:styleId="Listaconvietas5">
    <w:name w:val="List Bullet 5"/>
    <w:basedOn w:val="Normal"/>
    <w:autoRedefine/>
    <w:pPr>
      <w:numPr>
        <w:numId w:val="10"/>
      </w:numPr>
    </w:pPr>
    <w:rPr>
      <w:rFonts w:ascii="Arial" w:eastAsia="Times New Roman" w:hAnsi="Arial"/>
      <w:sz w:val="20"/>
      <w:szCs w:val="20"/>
      <w:lang w:eastAsia="en-US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rPr>
      <w:rFonts w:ascii="Courier New" w:hAnsi="Courier New"/>
      <w:sz w:val="20"/>
      <w:szCs w:val="20"/>
      <w:lang w:val="es-ES" w:bidi="ar-SA"/>
    </w:rPr>
  </w:style>
  <w:style w:type="paragraph" w:styleId="NormalWeb">
    <w:name w:val="Normal (Web)"/>
    <w:basedOn w:val="Normal"/>
    <w:uiPriority w:val="99"/>
    <w:rPr>
      <w:rFonts w:eastAsia="Times New Roman"/>
      <w:lang w:eastAsia="en-US"/>
    </w:rPr>
  </w:style>
  <w:style w:type="character" w:styleId="Nmerodelnea">
    <w:name w:val="line number"/>
    <w:basedOn w:val="Fuentedeprrafopredeter"/>
    <w:rPr>
      <w:lang w:val="es-ES" w:bidi="ar-SA"/>
    </w:rPr>
  </w:style>
  <w:style w:type="character" w:styleId="Nmerodepgina">
    <w:name w:val="page number"/>
    <w:rPr>
      <w:rFonts w:ascii="Arial" w:hAnsi="Arial"/>
      <w:sz w:val="18"/>
      <w:lang w:bidi="ar-SA"/>
    </w:rPr>
  </w:style>
  <w:style w:type="paragraph" w:styleId="Piedepgina">
    <w:name w:val="footer"/>
    <w:basedOn w:val="Encabezado-base"/>
    <w:link w:val="PiedepginaCar"/>
    <w:uiPriority w:val="99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character" w:styleId="Refdecomentario">
    <w:name w:val="annotation reference"/>
    <w:rPr>
      <w:sz w:val="16"/>
      <w:szCs w:val="16"/>
      <w:lang w:val="es-ES" w:bidi="ar-SA"/>
    </w:rPr>
  </w:style>
  <w:style w:type="character" w:styleId="Refdenotaalfinal">
    <w:name w:val="endnote reference"/>
    <w:semiHidden/>
    <w:rPr>
      <w:vertAlign w:val="superscript"/>
      <w:lang w:val="es-ES" w:bidi="ar-SA"/>
    </w:rPr>
  </w:style>
  <w:style w:type="character" w:styleId="Refdenotaalpie">
    <w:name w:val="footnote reference"/>
    <w:semiHidden/>
    <w:rPr>
      <w:vertAlign w:val="superscript"/>
      <w:lang w:val="es-ES" w:bidi="ar-SA"/>
    </w:rPr>
  </w:style>
  <w:style w:type="paragraph" w:styleId="Remitedesobre">
    <w:name w:val="envelope return"/>
    <w:basedOn w:val="Normal"/>
    <w:rPr>
      <w:rFonts w:ascii="Arial" w:eastAsia="Times New Roman" w:hAnsi="Arial" w:cs="Arial"/>
      <w:sz w:val="20"/>
      <w:szCs w:val="20"/>
      <w:lang w:eastAsia="en-US"/>
    </w:rPr>
  </w:style>
  <w:style w:type="paragraph" w:styleId="Saludo">
    <w:name w:val="Salutation"/>
    <w:basedOn w:val="Normal"/>
    <w:next w:val="Normal"/>
    <w:rPr>
      <w:rFonts w:ascii="Arial" w:eastAsia="Times New Roman" w:hAnsi="Arial"/>
      <w:sz w:val="20"/>
      <w:szCs w:val="20"/>
      <w:lang w:eastAsia="en-US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  <w:rPr>
      <w:rFonts w:ascii="Arial" w:eastAsia="Times New Roman" w:hAnsi="Arial"/>
      <w:sz w:val="20"/>
      <w:szCs w:val="20"/>
      <w:lang w:eastAsia="en-US"/>
    </w:rPr>
  </w:style>
  <w:style w:type="paragraph" w:styleId="Sangra3detindependiente">
    <w:name w:val="Body Text Indent 3"/>
    <w:basedOn w:val="Normal"/>
    <w:pPr>
      <w:spacing w:after="120"/>
      <w:ind w:left="283"/>
    </w:pPr>
    <w:rPr>
      <w:rFonts w:ascii="Arial" w:eastAsia="Times New Roman" w:hAnsi="Arial"/>
      <w:sz w:val="16"/>
      <w:szCs w:val="16"/>
      <w:lang w:eastAsia="en-US"/>
    </w:rPr>
  </w:style>
  <w:style w:type="paragraph" w:styleId="Sangradetextonormal">
    <w:name w:val="Body Text Indent"/>
    <w:basedOn w:val="Textoindependiente"/>
    <w:pPr>
      <w:ind w:left="720"/>
    </w:pPr>
  </w:style>
  <w:style w:type="paragraph" w:styleId="Sangranormal">
    <w:name w:val="Normal Indent"/>
    <w:basedOn w:val="Normal"/>
    <w:pPr>
      <w:ind w:left="708"/>
    </w:pPr>
    <w:rPr>
      <w:rFonts w:ascii="Arial" w:eastAsia="Times New Roman" w:hAnsi="Arial"/>
      <w:sz w:val="20"/>
      <w:szCs w:val="20"/>
      <w:lang w:eastAsia="en-US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eastAsia="Times New Roman" w:hAnsi="Arial" w:cs="Arial"/>
      <w:lang w:eastAsia="en-US"/>
    </w:rPr>
  </w:style>
  <w:style w:type="paragraph" w:styleId="Tabladeilustraciones">
    <w:name w:val="table of figures"/>
    <w:basedOn w:val="Normal"/>
    <w:next w:val="Normal"/>
    <w:semiHidden/>
    <w:pPr>
      <w:ind w:left="400" w:hanging="400"/>
    </w:pPr>
  </w:style>
  <w:style w:type="paragraph" w:styleId="TDC1">
    <w:name w:val="toc 1"/>
    <w:basedOn w:val="Normal"/>
    <w:next w:val="Normal"/>
    <w:autoRedefine/>
    <w:semiHidden/>
    <w:rPr>
      <w:rFonts w:ascii="Arial" w:eastAsia="Times New Roman" w:hAnsi="Arial"/>
      <w:sz w:val="20"/>
      <w:szCs w:val="20"/>
      <w:lang w:eastAsia="en-US"/>
    </w:rPr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character" w:styleId="TecladoHTML">
    <w:name w:val="HTML Keyboard"/>
    <w:rPr>
      <w:rFonts w:ascii="Courier New" w:hAnsi="Courier New"/>
      <w:sz w:val="20"/>
      <w:szCs w:val="20"/>
      <w:lang w:val="es-ES" w:bidi="ar-SA"/>
    </w:rPr>
  </w:style>
  <w:style w:type="paragraph" w:styleId="Textocomentario">
    <w:name w:val="annotation text"/>
    <w:basedOn w:val="Normal"/>
    <w:link w:val="TextocomentarioCar"/>
    <w:rPr>
      <w:rFonts w:ascii="Arial" w:eastAsia="Times New Roman" w:hAnsi="Arial"/>
      <w:sz w:val="20"/>
      <w:szCs w:val="20"/>
      <w:lang w:eastAsia="en-US"/>
    </w:rPr>
  </w:style>
  <w:style w:type="paragraph" w:styleId="Textoconsangra">
    <w:name w:val="table of authorities"/>
    <w:basedOn w:val="Normal"/>
    <w:next w:val="Normal"/>
    <w:semiHidden/>
    <w:pPr>
      <w:ind w:left="200" w:hanging="200"/>
    </w:pPr>
  </w:style>
  <w:style w:type="paragraph" w:styleId="Textodebloque">
    <w:name w:val="Block Text"/>
    <w:basedOn w:val="Normal"/>
    <w:pPr>
      <w:spacing w:after="120"/>
      <w:ind w:left="1440" w:right="1440"/>
    </w:pPr>
    <w:rPr>
      <w:rFonts w:ascii="Arial" w:eastAsia="Times New Roman" w:hAnsi="Arial"/>
      <w:sz w:val="20"/>
      <w:szCs w:val="20"/>
      <w:lang w:eastAsia="en-US"/>
    </w:rPr>
  </w:style>
  <w:style w:type="character" w:styleId="Textoennegrita">
    <w:name w:val="Strong"/>
    <w:uiPriority w:val="22"/>
    <w:qFormat/>
    <w:rPr>
      <w:b/>
      <w:bCs/>
      <w:lang w:val="es-ES" w:bidi="ar-SA"/>
    </w:rPr>
  </w:style>
  <w:style w:type="paragraph" w:styleId="Textoindependiente">
    <w:name w:val="Body Text"/>
    <w:basedOn w:val="Normal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  <w:lang w:eastAsia="en-US"/>
    </w:rPr>
  </w:style>
  <w:style w:type="paragraph" w:styleId="Textoindependiente2">
    <w:name w:val="Body Text 2"/>
    <w:basedOn w:val="Normal"/>
    <w:pPr>
      <w:spacing w:after="120" w:line="480" w:lineRule="auto"/>
    </w:pPr>
    <w:rPr>
      <w:rFonts w:ascii="Arial" w:eastAsia="Times New Roman" w:hAnsi="Arial"/>
      <w:sz w:val="20"/>
      <w:szCs w:val="20"/>
      <w:lang w:eastAsia="en-US"/>
    </w:rPr>
  </w:style>
  <w:style w:type="paragraph" w:styleId="Textoindependiente3">
    <w:name w:val="Body Text 3"/>
    <w:basedOn w:val="Normal"/>
    <w:pPr>
      <w:spacing w:after="120"/>
    </w:pPr>
    <w:rPr>
      <w:rFonts w:ascii="Arial" w:eastAsia="Times New Roman" w:hAnsi="Arial"/>
      <w:sz w:val="16"/>
      <w:szCs w:val="16"/>
      <w:lang w:eastAsia="en-US"/>
    </w:rPr>
  </w:style>
  <w:style w:type="paragraph" w:styleId="Textoindependienteprimerasangra">
    <w:name w:val="Body Text First Indent"/>
    <w:basedOn w:val="Textoindependiente"/>
    <w:pPr>
      <w:spacing w:after="120" w:line="240" w:lineRule="auto"/>
      <w:ind w:firstLine="210"/>
      <w:jc w:val="left"/>
    </w:pPr>
    <w:rPr>
      <w:spacing w:val="0"/>
    </w:rPr>
  </w:style>
  <w:style w:type="paragraph" w:styleId="Textoindependienteprimerasangra2">
    <w:name w:val="Body Text First Indent 2"/>
    <w:basedOn w:val="Sangradetextonormal"/>
    <w:pPr>
      <w:spacing w:after="120" w:line="240" w:lineRule="auto"/>
      <w:ind w:left="283" w:firstLine="210"/>
      <w:jc w:val="left"/>
    </w:pPr>
    <w:rPr>
      <w:spacing w:val="0"/>
    </w:r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val="es-ES" w:eastAsia="en-US"/>
    </w:rPr>
  </w:style>
  <w:style w:type="paragraph" w:styleId="Textonotaalfinal">
    <w:name w:val="endnote text"/>
    <w:basedOn w:val="Normal"/>
    <w:semiHidden/>
  </w:style>
  <w:style w:type="paragraph" w:styleId="Textonotapie">
    <w:name w:val="footnote text"/>
    <w:basedOn w:val="Normal"/>
    <w:semiHidden/>
  </w:style>
  <w:style w:type="paragraph" w:styleId="Textosinformato">
    <w:name w:val="Plain Text"/>
    <w:basedOn w:val="Normal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uesto1">
    <w:name w:val="Puesto1"/>
    <w:basedOn w:val="Normal"/>
    <w:qFormat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styleId="Ttulodendice">
    <w:name w:val="index heading"/>
    <w:basedOn w:val="Normal"/>
    <w:next w:val="ndice1"/>
    <w:semiHidden/>
    <w:rPr>
      <w:rFonts w:cs="Arial"/>
      <w:b/>
      <w:bCs/>
    </w:rPr>
  </w:style>
  <w:style w:type="character" w:styleId="VariableHTML">
    <w:name w:val="HTML Variable"/>
    <w:rPr>
      <w:i/>
      <w:iCs/>
      <w:lang w:val="es-ES" w:bidi="ar-SA"/>
    </w:rPr>
  </w:style>
  <w:style w:type="paragraph" w:customStyle="1" w:styleId="Logro">
    <w:name w:val="Logro"/>
    <w:basedOn w:val="Textoindependiente"/>
    <w:pPr>
      <w:numPr>
        <w:numId w:val="12"/>
      </w:numPr>
      <w:tabs>
        <w:tab w:val="clear" w:pos="360"/>
      </w:tabs>
      <w:spacing w:after="60"/>
    </w:pPr>
  </w:style>
  <w:style w:type="paragraph" w:customStyle="1" w:styleId="Direccin1">
    <w:name w:val="Dirección 1"/>
    <w:basedOn w:val="Normal"/>
    <w:pPr>
      <w:spacing w:line="160" w:lineRule="atLeast"/>
      <w:jc w:val="both"/>
    </w:pPr>
    <w:rPr>
      <w:rFonts w:ascii="Arial" w:eastAsia="Times New Roman" w:hAnsi="Arial"/>
      <w:sz w:val="14"/>
      <w:szCs w:val="20"/>
      <w:lang w:eastAsia="en-US"/>
    </w:rPr>
  </w:style>
  <w:style w:type="paragraph" w:customStyle="1" w:styleId="Direccin2">
    <w:name w:val="Dirección 2"/>
    <w:basedOn w:val="Normal"/>
    <w:pPr>
      <w:spacing w:line="160" w:lineRule="atLeast"/>
      <w:jc w:val="both"/>
    </w:pPr>
    <w:rPr>
      <w:rFonts w:ascii="Arial" w:eastAsia="Times New Roman" w:hAnsi="Arial"/>
      <w:sz w:val="14"/>
      <w:szCs w:val="20"/>
      <w:lang w:eastAsia="en-US"/>
    </w:rPr>
  </w:style>
  <w:style w:type="paragraph" w:customStyle="1" w:styleId="Ciudadyprovincia">
    <w:name w:val="Ciudad y provincia"/>
    <w:basedOn w:val="Textoindependiente"/>
    <w:next w:val="Textoindependiente"/>
    <w:pPr>
      <w:keepNext/>
    </w:pPr>
  </w:style>
  <w:style w:type="paragraph" w:customStyle="1" w:styleId="Organizacin">
    <w:name w:val="Organización"/>
    <w:basedOn w:val="Normal"/>
    <w:next w:val="Normal"/>
    <w:autoRedefine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OrganizacinUno">
    <w:name w:val="Organización Uno"/>
    <w:basedOn w:val="Organizacin"/>
    <w:next w:val="Normal"/>
    <w:autoRedefine/>
  </w:style>
  <w:style w:type="paragraph" w:customStyle="1" w:styleId="Ttulodeldocumento">
    <w:name w:val="Título del documento"/>
    <w:basedOn w:val="Normal"/>
    <w:next w:val="Normal"/>
    <w:pPr>
      <w:spacing w:after="220"/>
      <w:jc w:val="both"/>
    </w:pPr>
    <w:rPr>
      <w:rFonts w:ascii="Arial" w:eastAsia="Times New Roman" w:hAnsi="Arial"/>
      <w:spacing w:val="-20"/>
      <w:sz w:val="48"/>
      <w:szCs w:val="20"/>
      <w:lang w:eastAsia="en-US"/>
    </w:rPr>
  </w:style>
  <w:style w:type="paragraph" w:customStyle="1" w:styleId="Encabezado-base">
    <w:name w:val="Encabezado - base"/>
    <w:basedOn w:val="Normal"/>
    <w:pPr>
      <w:jc w:val="both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Ttulo-base">
    <w:name w:val="Título - base"/>
    <w:basedOn w:val="Textoindependiente"/>
    <w:next w:val="Textoindependiente"/>
    <w:pPr>
      <w:keepNext/>
      <w:keepLines/>
      <w:spacing w:after="0"/>
    </w:pPr>
    <w:rPr>
      <w:spacing w:val="-4"/>
      <w:sz w:val="18"/>
    </w:rPr>
  </w:style>
  <w:style w:type="paragraph" w:customStyle="1" w:styleId="Institucin">
    <w:name w:val="Institución"/>
    <w:basedOn w:val="Normal"/>
    <w:next w:val="Logro"/>
    <w:autoRedefine/>
    <w:pPr>
      <w:tabs>
        <w:tab w:val="left" w:pos="2160"/>
        <w:tab w:val="right" w:pos="6480"/>
      </w:tabs>
      <w:spacing w:before="240" w:after="60" w:line="220" w:lineRule="atLeast"/>
    </w:pPr>
    <w:rPr>
      <w:rFonts w:ascii="Arial" w:eastAsia="Times New Roman" w:hAnsi="Arial"/>
      <w:sz w:val="20"/>
      <w:szCs w:val="20"/>
      <w:lang w:eastAsia="en-US"/>
    </w:rPr>
  </w:style>
  <w:style w:type="character" w:customStyle="1" w:styleId="Profesin">
    <w:name w:val="Profesión"/>
    <w:basedOn w:val="Fuentedeprrafopredeter"/>
    <w:rPr>
      <w:lang w:val="es-ES" w:bidi="ar-SA"/>
    </w:rPr>
  </w:style>
  <w:style w:type="paragraph" w:styleId="Puesto">
    <w:name w:val="Title"/>
    <w:next w:val="Logro"/>
    <w:pPr>
      <w:spacing w:after="60" w:line="220" w:lineRule="atLeast"/>
    </w:pPr>
    <w:rPr>
      <w:rFonts w:ascii="Arial Black" w:eastAsia="Times New Roman" w:hAnsi="Arial Black"/>
      <w:spacing w:val="-10"/>
      <w:lang w:val="es-ES" w:eastAsia="en-US"/>
    </w:rPr>
  </w:style>
  <w:style w:type="character" w:customStyle="1" w:styleId="Rtuloconnfasis">
    <w:name w:val="Rótulo con énfasis"/>
    <w:rPr>
      <w:rFonts w:ascii="Arial Black" w:hAnsi="Arial Black"/>
      <w:spacing w:val="-6"/>
      <w:sz w:val="18"/>
      <w:lang w:bidi="ar-SA"/>
    </w:rPr>
  </w:style>
  <w:style w:type="paragraph" w:customStyle="1" w:styleId="Nombre">
    <w:name w:val="Nombr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eastAsia="Times New Roman" w:hAnsi="Arial Black"/>
      <w:spacing w:val="-35"/>
      <w:sz w:val="54"/>
      <w:szCs w:val="20"/>
      <w:lang w:eastAsia="en-US"/>
    </w:rPr>
  </w:style>
  <w:style w:type="paragraph" w:customStyle="1" w:styleId="Ttulodeseccin">
    <w:name w:val="Título de sección"/>
    <w:basedOn w:val="Normal"/>
    <w:next w:val="Normal"/>
    <w:autoRedefine/>
    <w:rsid w:val="0096141B"/>
    <w:pPr>
      <w:spacing w:before="220" w:line="276" w:lineRule="auto"/>
    </w:pPr>
    <w:rPr>
      <w:rFonts w:ascii="Arial" w:eastAsia="Times New Roman" w:hAnsi="Arial" w:cs="Arial"/>
      <w:b/>
      <w:spacing w:val="-10"/>
      <w:sz w:val="20"/>
      <w:szCs w:val="20"/>
      <w:lang w:eastAsia="en-US"/>
    </w:rPr>
  </w:style>
  <w:style w:type="paragraph" w:customStyle="1" w:styleId="Sinttulo">
    <w:name w:val="Sin título"/>
    <w:basedOn w:val="Ttulodeseccin"/>
  </w:style>
  <w:style w:type="paragraph" w:customStyle="1" w:styleId="Objetivo">
    <w:name w:val="Objetivo"/>
    <w:basedOn w:val="Normal"/>
    <w:next w:val="Textoindependiente"/>
    <w:pPr>
      <w:spacing w:before="240" w:after="220" w:line="220" w:lineRule="atLeast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Datospersonales">
    <w:name w:val="Datos personales"/>
    <w:basedOn w:val="Textoindependiente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Informacinpersonal">
    <w:name w:val="Información personal"/>
    <w:basedOn w:val="Logro"/>
    <w:next w:val="Logro"/>
    <w:pPr>
      <w:numPr>
        <w:numId w:val="0"/>
      </w:numPr>
      <w:spacing w:before="240"/>
      <w:ind w:left="245" w:hanging="245"/>
    </w:pPr>
  </w:style>
  <w:style w:type="paragraph" w:customStyle="1" w:styleId="Subttulodeseccin">
    <w:name w:val="Subtítulo de sección"/>
    <w:basedOn w:val="Ttulodeseccin"/>
    <w:next w:val="Normal"/>
    <w:rPr>
      <w:b w:val="0"/>
      <w:spacing w:val="0"/>
    </w:rPr>
  </w:style>
  <w:style w:type="character" w:customStyle="1" w:styleId="menu">
    <w:name w:val="menu"/>
    <w:basedOn w:val="Fuentedeprrafopredeter"/>
    <w:rsid w:val="002D0462"/>
    <w:rPr>
      <w:lang w:val="es-ES" w:bidi="ar-SA"/>
    </w:rPr>
  </w:style>
  <w:style w:type="character" w:customStyle="1" w:styleId="a1">
    <w:name w:val="a1"/>
    <w:rsid w:val="009909AD"/>
    <w:rPr>
      <w:color w:val="008000"/>
      <w:sz w:val="20"/>
      <w:szCs w:val="20"/>
      <w:lang w:val="es-ES" w:bidi="ar-SA"/>
    </w:rPr>
  </w:style>
  <w:style w:type="paragraph" w:customStyle="1" w:styleId="Default">
    <w:name w:val="Default"/>
    <w:rsid w:val="0019579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estilo2">
    <w:name w:val="estilo2"/>
    <w:basedOn w:val="Fuentedeprrafopredeter"/>
    <w:rsid w:val="00CC509D"/>
    <w:rPr>
      <w:lang w:val="es-ES" w:bidi="ar-SA"/>
    </w:rPr>
  </w:style>
  <w:style w:type="character" w:customStyle="1" w:styleId="o05">
    <w:name w:val="o05"/>
    <w:basedOn w:val="Fuentedeprrafopredeter"/>
    <w:rsid w:val="001C7810"/>
    <w:rPr>
      <w:lang w:val="es-ES" w:bidi="ar-SA"/>
    </w:rPr>
  </w:style>
  <w:style w:type="character" w:customStyle="1" w:styleId="HTMLconformatoprevioCar">
    <w:name w:val="HTML con formato previo Car"/>
    <w:link w:val="HTMLconformatoprevio"/>
    <w:uiPriority w:val="99"/>
    <w:rsid w:val="00C1048F"/>
    <w:rPr>
      <w:rFonts w:ascii="Courier New" w:eastAsia="Times New Roman" w:hAnsi="Courier New" w:cs="Courier New"/>
      <w:lang w:val="es-ES" w:eastAsia="en-US" w:bidi="ar-SA"/>
    </w:rPr>
  </w:style>
  <w:style w:type="character" w:customStyle="1" w:styleId="style7">
    <w:name w:val="style7"/>
    <w:basedOn w:val="Fuentedeprrafopredeter"/>
    <w:rsid w:val="004A753D"/>
    <w:rPr>
      <w:lang w:val="es-ES" w:bidi="ar-SA"/>
    </w:rPr>
  </w:style>
  <w:style w:type="character" w:customStyle="1" w:styleId="PiedepginaCar">
    <w:name w:val="Pie de página Car"/>
    <w:link w:val="Piedepgina"/>
    <w:uiPriority w:val="99"/>
    <w:rsid w:val="00795FF5"/>
    <w:rPr>
      <w:rFonts w:ascii="Arial" w:eastAsia="Times New Roman" w:hAnsi="Arial"/>
      <w:b/>
      <w:sz w:val="18"/>
      <w:lang w:val="es-ES" w:eastAsia="en-US" w:bidi="ar-SA"/>
    </w:rPr>
  </w:style>
  <w:style w:type="paragraph" w:customStyle="1" w:styleId="ecxmsonormal">
    <w:name w:val="ecxmsonormal"/>
    <w:basedOn w:val="Normal"/>
    <w:rsid w:val="00585095"/>
    <w:pPr>
      <w:spacing w:before="100" w:beforeAutospacing="1" w:after="100" w:afterAutospacing="1"/>
    </w:pPr>
    <w:rPr>
      <w:rFonts w:eastAsia="Times New Roman"/>
      <w:lang w:eastAsia="es-MX"/>
    </w:rPr>
  </w:style>
  <w:style w:type="character" w:customStyle="1" w:styleId="ecxapple-style-span">
    <w:name w:val="ecxapple-style-span"/>
    <w:basedOn w:val="Fuentedeprrafopredeter"/>
    <w:rsid w:val="00585095"/>
    <w:rPr>
      <w:lang w:val="es-ES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A2B63"/>
    <w:rPr>
      <w:b/>
      <w:bCs/>
    </w:rPr>
  </w:style>
  <w:style w:type="character" w:customStyle="1" w:styleId="TextocomentarioCar">
    <w:name w:val="Texto comentario Car"/>
    <w:link w:val="Textocomentario"/>
    <w:rsid w:val="001A2B63"/>
    <w:rPr>
      <w:rFonts w:ascii="Arial" w:eastAsia="Times New Roman" w:hAnsi="Arial"/>
      <w:lang w:val="es-ES" w:eastAsia="en-US" w:bidi="ar-SA"/>
    </w:rPr>
  </w:style>
  <w:style w:type="character" w:customStyle="1" w:styleId="AsuntodelcomentarioCar">
    <w:name w:val="Asunto del comentario Car"/>
    <w:basedOn w:val="TextocomentarioCar"/>
    <w:link w:val="Asuntodelcomentario"/>
    <w:rsid w:val="001A2B63"/>
    <w:rPr>
      <w:rFonts w:ascii="Arial" w:eastAsia="Times New Roman" w:hAnsi="Arial"/>
      <w:lang w:val="es-ES" w:eastAsia="en-US" w:bidi="ar-SA"/>
    </w:rPr>
  </w:style>
  <w:style w:type="paragraph" w:styleId="Textodeglobo">
    <w:name w:val="Balloon Text"/>
    <w:basedOn w:val="Normal"/>
    <w:link w:val="TextodegloboCar"/>
    <w:rsid w:val="001A2B6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rsid w:val="001A2B63"/>
    <w:rPr>
      <w:rFonts w:ascii="Tahoma" w:eastAsia="Times New Roman" w:hAnsi="Tahoma" w:cs="Tahoma"/>
      <w:sz w:val="16"/>
      <w:szCs w:val="16"/>
      <w:lang w:val="es-ES" w:eastAsia="en-US" w:bidi="ar-SA"/>
    </w:rPr>
  </w:style>
  <w:style w:type="character" w:customStyle="1" w:styleId="a">
    <w:name w:val="a"/>
    <w:basedOn w:val="Fuentedeprrafopredeter"/>
    <w:rsid w:val="00411B24"/>
    <w:rPr>
      <w:lang w:val="es-ES" w:bidi="ar-SA"/>
    </w:rPr>
  </w:style>
  <w:style w:type="character" w:customStyle="1" w:styleId="apple-converted-space">
    <w:name w:val="apple-converted-space"/>
    <w:basedOn w:val="Fuentedeprrafopredeter"/>
    <w:rsid w:val="00D23ACD"/>
    <w:rPr>
      <w:lang w:val="es-ES" w:bidi="ar-SA"/>
    </w:rPr>
  </w:style>
  <w:style w:type="character" w:customStyle="1" w:styleId="txt">
    <w:name w:val="txt"/>
    <w:basedOn w:val="Fuentedeprrafopredeter"/>
    <w:rsid w:val="00D52459"/>
    <w:rPr>
      <w:lang w:val="es-ES" w:bidi="ar-SA"/>
    </w:rPr>
  </w:style>
  <w:style w:type="paragraph" w:styleId="Prrafodelista">
    <w:name w:val="List Paragraph"/>
    <w:basedOn w:val="Normal"/>
    <w:uiPriority w:val="72"/>
    <w:rsid w:val="00B36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096">
          <w:marLeft w:val="179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8100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5518">
          <w:marLeft w:val="0"/>
          <w:marRight w:val="0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423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lucca@hotmail.com" TargetMode="External"/><Relationship Id="rId13" Type="http://schemas.openxmlformats.org/officeDocument/2006/relationships/hyperlink" Target="http://www.temasydebates.unr.edu.ar/" TargetMode="External"/><Relationship Id="rId18" Type="http://schemas.openxmlformats.org/officeDocument/2006/relationships/hyperlink" Target="http://hdl.handle.net/2133/8522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player.es/43573014-Partidos-politicos-y-sindicatos-en-rosario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lacsoandes.org/dspace/handle/10469/2969" TargetMode="External"/><Relationship Id="rId17" Type="http://schemas.openxmlformats.org/officeDocument/2006/relationships/hyperlink" Target="http://www.scielo.br/pdf/bpsr/v10n1/1981-3821-bpsr-10-1-1981-3821201600010000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er.ufrgs.br/index.php/debates/article/view/64411/37274" TargetMode="External"/><Relationship Id="rId20" Type="http://schemas.openxmlformats.org/officeDocument/2006/relationships/hyperlink" Target="http://docplayer.es/43573014-Partidos-politicos-y-sindicatos-en-rosario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dl.handle.net/10366/8255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eer.ufrgs.br/index.php/debates/article/view/62467/37268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grupodalcalacip.wordpress.com/publicaciones/publicaciones-del-dal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anbautistalucca@gmail.com" TargetMode="External"/><Relationship Id="rId14" Type="http://schemas.openxmlformats.org/officeDocument/2006/relationships/hyperlink" Target="https://reb.universia.net/article/view/2238/sertones-construccion-brasil-obra-euclides-cunha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,%202000\Templates\3082\Asistente%20para%20curr&#237;culos.wi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32DE1-78BC-4B88-92D4-B430DAEE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Asistente para currículos</Template>
  <TotalTime>0</TotalTime>
  <Pages>4</Pages>
  <Words>1511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Asistente para currículos</vt:lpstr>
    </vt:vector>
  </TitlesOfParts>
  <Company/>
  <LinksUpToDate>false</LinksUpToDate>
  <CharactersWithSpaces>9803</CharactersWithSpaces>
  <SharedDoc>false</SharedDoc>
  <HLinks>
    <vt:vector size="336" baseType="variant">
      <vt:variant>
        <vt:i4>7274497</vt:i4>
      </vt:variant>
      <vt:variant>
        <vt:i4>162</vt:i4>
      </vt:variant>
      <vt:variant>
        <vt:i4>0</vt:i4>
      </vt:variant>
      <vt:variant>
        <vt:i4>5</vt:i4>
      </vt:variant>
      <vt:variant>
        <vt:lpwstr>http://zonamercosur.blogspot.com/2007/02/prevn-tensin-entre-venezuela-y-brasil.html</vt:lpwstr>
      </vt:variant>
      <vt:variant>
        <vt:lpwstr/>
      </vt:variant>
      <vt:variant>
        <vt:i4>1376383</vt:i4>
      </vt:variant>
      <vt:variant>
        <vt:i4>159</vt:i4>
      </vt:variant>
      <vt:variant>
        <vt:i4>0</vt:i4>
      </vt:variant>
      <vt:variant>
        <vt:i4>5</vt:i4>
      </vt:variant>
      <vt:variant>
        <vt:lpwstr>http://zonamercosur.blogspot.com/</vt:lpwstr>
      </vt:variant>
      <vt:variant>
        <vt:lpwstr/>
      </vt:variant>
      <vt:variant>
        <vt:i4>2555951</vt:i4>
      </vt:variant>
      <vt:variant>
        <vt:i4>156</vt:i4>
      </vt:variant>
      <vt:variant>
        <vt:i4>0</vt:i4>
      </vt:variant>
      <vt:variant>
        <vt:i4>5</vt:i4>
      </vt:variant>
      <vt:variant>
        <vt:lpwstr>http://www.vivaparaguay.com/modules/news/article.php?storyid=59403</vt:lpwstr>
      </vt:variant>
      <vt:variant>
        <vt:lpwstr/>
      </vt:variant>
      <vt:variant>
        <vt:i4>4325393</vt:i4>
      </vt:variant>
      <vt:variant>
        <vt:i4>153</vt:i4>
      </vt:variant>
      <vt:variant>
        <vt:i4>0</vt:i4>
      </vt:variant>
      <vt:variant>
        <vt:i4>5</vt:i4>
      </vt:variant>
      <vt:variant>
        <vt:lpwstr>http://www.ansa.it/ansalatina/notizie/rubriche/entrevistas/20061028130934093779.html</vt:lpwstr>
      </vt:variant>
      <vt:variant>
        <vt:lpwstr/>
      </vt:variant>
      <vt:variant>
        <vt:i4>5242903</vt:i4>
      </vt:variant>
      <vt:variant>
        <vt:i4>150</vt:i4>
      </vt:variant>
      <vt:variant>
        <vt:i4>0</vt:i4>
      </vt:variant>
      <vt:variant>
        <vt:i4>5</vt:i4>
      </vt:variant>
      <vt:variant>
        <vt:lpwstr>http://colombiadesdeafuera.wordpress.com/2010/06/14/el-dilema-latinoamericano-sociedad-sin-ciudadanos-y-ciudadanos-sin-sociedad-por-juan-bautista-lucca/</vt:lpwstr>
      </vt:variant>
      <vt:variant>
        <vt:lpwstr/>
      </vt:variant>
      <vt:variant>
        <vt:i4>2949190</vt:i4>
      </vt:variant>
      <vt:variant>
        <vt:i4>147</vt:i4>
      </vt:variant>
      <vt:variant>
        <vt:i4>0</vt:i4>
      </vt:variant>
      <vt:variant>
        <vt:i4>5</vt:i4>
      </vt:variant>
      <vt:variant>
        <vt:lpwstr>http://zur2.files.wordpress.com/2011/03/jb-lucca-cine-y-democracia-disyuntiva-en-brasil.pdf</vt:lpwstr>
      </vt:variant>
      <vt:variant>
        <vt:lpwstr/>
      </vt:variant>
      <vt:variant>
        <vt:i4>5767178</vt:i4>
      </vt:variant>
      <vt:variant>
        <vt:i4>144</vt:i4>
      </vt:variant>
      <vt:variant>
        <vt:i4>0</vt:i4>
      </vt:variant>
      <vt:variant>
        <vt:i4>5</vt:i4>
      </vt:variant>
      <vt:variant>
        <vt:lpwstr>http://www.valorlocal.com.ar/despachos.asp?cod_des=26468&amp;ID_Seccion=18</vt:lpwstr>
      </vt:variant>
      <vt:variant>
        <vt:lpwstr/>
      </vt:variant>
      <vt:variant>
        <vt:i4>655418</vt:i4>
      </vt:variant>
      <vt:variant>
        <vt:i4>141</vt:i4>
      </vt:variant>
      <vt:variant>
        <vt:i4>0</vt:i4>
      </vt:variant>
      <vt:variant>
        <vt:i4>5</vt:i4>
      </vt:variant>
      <vt:variant>
        <vt:lpwstr>http://zur2.wordpress.com/2011/04/05/espana-ladran-sancho%E2%80%A6-%C2%BFsenal-que-nos-mordieron-por-juan-bautista-lucca/</vt:lpwstr>
      </vt:variant>
      <vt:variant>
        <vt:lpwstr/>
      </vt:variant>
      <vt:variant>
        <vt:i4>2621489</vt:i4>
      </vt:variant>
      <vt:variant>
        <vt:i4>138</vt:i4>
      </vt:variant>
      <vt:variant>
        <vt:i4>0</vt:i4>
      </vt:variant>
      <vt:variant>
        <vt:i4>5</vt:i4>
      </vt:variant>
      <vt:variant>
        <vt:lpwstr>https://zur2.wordpress.com/2012/01/26/argentina-2011-de-las-elecciones-a-los-desafios-por-jose-g-giavedoni-y-juan-b-lucca/</vt:lpwstr>
      </vt:variant>
      <vt:variant>
        <vt:lpwstr/>
      </vt:variant>
      <vt:variant>
        <vt:i4>3538999</vt:i4>
      </vt:variant>
      <vt:variant>
        <vt:i4>135</vt:i4>
      </vt:variant>
      <vt:variant>
        <vt:i4>0</vt:i4>
      </vt:variant>
      <vt:variant>
        <vt:i4>5</vt:i4>
      </vt:variant>
      <vt:variant>
        <vt:lpwstr>http://www.ivoox.com/lo-es-ciencia-globalizacion-audios-mp3_rf_3474182_1.html</vt:lpwstr>
      </vt:variant>
      <vt:variant>
        <vt:lpwstr/>
      </vt:variant>
      <vt:variant>
        <vt:i4>1245265</vt:i4>
      </vt:variant>
      <vt:variant>
        <vt:i4>132</vt:i4>
      </vt:variant>
      <vt:variant>
        <vt:i4>0</vt:i4>
      </vt:variant>
      <vt:variant>
        <vt:i4>5</vt:i4>
      </vt:variant>
      <vt:variant>
        <vt:lpwstr>http://www.condistintosacentos.com/es-relevante-la-politica-comparada-en-mexico/</vt:lpwstr>
      </vt:variant>
      <vt:variant>
        <vt:lpwstr/>
      </vt:variant>
      <vt:variant>
        <vt:i4>1245284</vt:i4>
      </vt:variant>
      <vt:variant>
        <vt:i4>129</vt:i4>
      </vt:variant>
      <vt:variant>
        <vt:i4>0</vt:i4>
      </vt:variant>
      <vt:variant>
        <vt:i4>5</vt:i4>
      </vt:variant>
      <vt:variant>
        <vt:lpwstr>http://www.lacapital.com.ar/cambiemos-es-representativo-del-viraje-la-derecha-la-region-n1232889.html</vt:lpwstr>
      </vt:variant>
      <vt:variant>
        <vt:lpwstr/>
      </vt:variant>
      <vt:variant>
        <vt:i4>6881402</vt:i4>
      </vt:variant>
      <vt:variant>
        <vt:i4>126</vt:i4>
      </vt:variant>
      <vt:variant>
        <vt:i4>0</vt:i4>
      </vt:variant>
      <vt:variant>
        <vt:i4>5</vt:i4>
      </vt:variant>
      <vt:variant>
        <vt:lpwstr>http://www.zur2.wordpress.com/</vt:lpwstr>
      </vt:variant>
      <vt:variant>
        <vt:lpwstr/>
      </vt:variant>
      <vt:variant>
        <vt:i4>4128843</vt:i4>
      </vt:variant>
      <vt:variant>
        <vt:i4>123</vt:i4>
      </vt:variant>
      <vt:variant>
        <vt:i4>0</vt:i4>
      </vt:variant>
      <vt:variant>
        <vt:i4>5</vt:i4>
      </vt:variant>
      <vt:variant>
        <vt:lpwstr>http://seer.ufrgs.br/index.php/debates/article/view/64411/37274</vt:lpwstr>
      </vt:variant>
      <vt:variant>
        <vt:lpwstr/>
      </vt:variant>
      <vt:variant>
        <vt:i4>458874</vt:i4>
      </vt:variant>
      <vt:variant>
        <vt:i4>120</vt:i4>
      </vt:variant>
      <vt:variant>
        <vt:i4>0</vt:i4>
      </vt:variant>
      <vt:variant>
        <vt:i4>5</vt:i4>
      </vt:variant>
      <vt:variant>
        <vt:lpwstr>http://respaldo.fcs.edu.uy/icp/downloads/revista/RUCP18/v18n01a10.pdf</vt:lpwstr>
      </vt:variant>
      <vt:variant>
        <vt:lpwstr/>
      </vt:variant>
      <vt:variant>
        <vt:i4>1310783</vt:i4>
      </vt:variant>
      <vt:variant>
        <vt:i4>117</vt:i4>
      </vt:variant>
      <vt:variant>
        <vt:i4>0</vt:i4>
      </vt:variant>
      <vt:variant>
        <vt:i4>5</vt:i4>
      </vt:variant>
      <vt:variant>
        <vt:lpwstr>http://campus.usal.es/~revistas_trabajo/index.php/1130-2887/article/viewFile/7272/7343</vt:lpwstr>
      </vt:variant>
      <vt:variant>
        <vt:lpwstr/>
      </vt:variant>
      <vt:variant>
        <vt:i4>5177382</vt:i4>
      </vt:variant>
      <vt:variant>
        <vt:i4>114</vt:i4>
      </vt:variant>
      <vt:variant>
        <vt:i4>0</vt:i4>
      </vt:variant>
      <vt:variant>
        <vt:i4>5</vt:i4>
      </vt:variant>
      <vt:variant>
        <vt:lpwstr>http://seer.ufrgs.br/debates/article/view/31765/23349</vt:lpwstr>
      </vt:variant>
      <vt:variant>
        <vt:lpwstr/>
      </vt:variant>
      <vt:variant>
        <vt:i4>6029420</vt:i4>
      </vt:variant>
      <vt:variant>
        <vt:i4>111</vt:i4>
      </vt:variant>
      <vt:variant>
        <vt:i4>0</vt:i4>
      </vt:variant>
      <vt:variant>
        <vt:i4>5</vt:i4>
      </vt:variant>
      <vt:variant>
        <vt:lpwstr>http://rephip.unr.edu.ar/bitstream/handle/2133/2666/Tendencias en la Producci%C3%B3n del Conocimiento Sobre Pol%C3%ADtica Comparada en Am%C3%A9rica Latina.pdf?sequence=1</vt:lpwstr>
      </vt:variant>
      <vt:variant>
        <vt:lpwstr/>
      </vt:variant>
      <vt:variant>
        <vt:i4>3473504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https://drive.google.com/file/d/0B24uz0fIvM9tZ1hObGhhcUFQWGpHTzBPQ2NQdG9xblhhaTVr/view</vt:lpwstr>
      </vt:variant>
      <vt:variant>
        <vt:lpwstr/>
      </vt:variant>
      <vt:variant>
        <vt:i4>6029420</vt:i4>
      </vt:variant>
      <vt:variant>
        <vt:i4>105</vt:i4>
      </vt:variant>
      <vt:variant>
        <vt:i4>0</vt:i4>
      </vt:variant>
      <vt:variant>
        <vt:i4>5</vt:i4>
      </vt:variant>
      <vt:variant>
        <vt:lpwstr>http://rephip.unr.edu.ar/bitstream/handle/2133/2666/Tendencias en la Producci%C3%B3n del Conocimiento Sobre Pol%C3%ADtica Comparada en Am%C3%A9rica Latina.pdf?sequence=1</vt:lpwstr>
      </vt:variant>
      <vt:variant>
        <vt:lpwstr/>
      </vt:variant>
      <vt:variant>
        <vt:i4>6029420</vt:i4>
      </vt:variant>
      <vt:variant>
        <vt:i4>102</vt:i4>
      </vt:variant>
      <vt:variant>
        <vt:i4>0</vt:i4>
      </vt:variant>
      <vt:variant>
        <vt:i4>5</vt:i4>
      </vt:variant>
      <vt:variant>
        <vt:lpwstr>http://rephip.unr.edu.ar/bitstream/handle/2133/2666/Tendencias en la Producci%C3%B3n del Conocimiento Sobre Pol%C3%ADtica Comparada en Am%C3%A9rica Latina.pdf?sequence=1</vt:lpwstr>
      </vt:variant>
      <vt:variant>
        <vt:lpwstr/>
      </vt:variant>
      <vt:variant>
        <vt:i4>7929909</vt:i4>
      </vt:variant>
      <vt:variant>
        <vt:i4>99</vt:i4>
      </vt:variant>
      <vt:variant>
        <vt:i4>0</vt:i4>
      </vt:variant>
      <vt:variant>
        <vt:i4>5</vt:i4>
      </vt:variant>
      <vt:variant>
        <vt:lpwstr>http://paperroom.ipsa.org/papers/paper_1351.pdf</vt:lpwstr>
      </vt:variant>
      <vt:variant>
        <vt:lpwstr/>
      </vt:variant>
      <vt:variant>
        <vt:i4>1966169</vt:i4>
      </vt:variant>
      <vt:variant>
        <vt:i4>96</vt:i4>
      </vt:variant>
      <vt:variant>
        <vt:i4>0</vt:i4>
      </vt:variant>
      <vt:variant>
        <vt:i4>5</vt:i4>
      </vt:variant>
      <vt:variant>
        <vt:lpwstr>http://www.rediu.org/LUCCA.mesa8.pdf</vt:lpwstr>
      </vt:variant>
      <vt:variant>
        <vt:lpwstr/>
      </vt:variant>
      <vt:variant>
        <vt:i4>3997698</vt:i4>
      </vt:variant>
      <vt:variant>
        <vt:i4>93</vt:i4>
      </vt:variant>
      <vt:variant>
        <vt:i4>0</vt:i4>
      </vt:variant>
      <vt:variant>
        <vt:i4>5</vt:i4>
      </vt:variant>
      <vt:variant>
        <vt:lpwstr>http://www.waporbh.ufmg.br/papers/Juan_Bautista_Lucca.pdf</vt:lpwstr>
      </vt:variant>
      <vt:variant>
        <vt:lpwstr/>
      </vt:variant>
      <vt:variant>
        <vt:i4>1114217</vt:i4>
      </vt:variant>
      <vt:variant>
        <vt:i4>90</vt:i4>
      </vt:variant>
      <vt:variant>
        <vt:i4>0</vt:i4>
      </vt:variant>
      <vt:variant>
        <vt:i4>5</vt:i4>
      </vt:variant>
      <vt:variant>
        <vt:lpwstr>http://paperroom.ipsa.org/papers/paper_33714.pdf</vt:lpwstr>
      </vt:variant>
      <vt:variant>
        <vt:lpwstr/>
      </vt:variant>
      <vt:variant>
        <vt:i4>8061029</vt:i4>
      </vt:variant>
      <vt:variant>
        <vt:i4>87</vt:i4>
      </vt:variant>
      <vt:variant>
        <vt:i4>0</vt:i4>
      </vt:variant>
      <vt:variant>
        <vt:i4>5</vt:i4>
      </vt:variant>
      <vt:variant>
        <vt:lpwstr>http://www.politicacomparada.com.ar/material/09/boletines/boletin_politicacomparada_n1.pdf</vt:lpwstr>
      </vt:variant>
      <vt:variant>
        <vt:lpwstr/>
      </vt:variant>
      <vt:variant>
        <vt:i4>983114</vt:i4>
      </vt:variant>
      <vt:variant>
        <vt:i4>84</vt:i4>
      </vt:variant>
      <vt:variant>
        <vt:i4>0</vt:i4>
      </vt:variant>
      <vt:variant>
        <vt:i4>5</vt:i4>
      </vt:variant>
      <vt:variant>
        <vt:lpwstr>http://www.politicacomparada.com.ar/</vt:lpwstr>
      </vt:variant>
      <vt:variant>
        <vt:lpwstr/>
      </vt:variant>
      <vt:variant>
        <vt:i4>5898336</vt:i4>
      </vt:variant>
      <vt:variant>
        <vt:i4>81</vt:i4>
      </vt:variant>
      <vt:variant>
        <vt:i4>0</vt:i4>
      </vt:variant>
      <vt:variant>
        <vt:i4>5</vt:i4>
      </vt:variant>
      <vt:variant>
        <vt:lpwstr>http://www.nuffield.ox.ac.uk/Politics/repla2.aspx</vt:lpwstr>
      </vt:variant>
      <vt:variant>
        <vt:lpwstr/>
      </vt:variant>
      <vt:variant>
        <vt:i4>7929934</vt:i4>
      </vt:variant>
      <vt:variant>
        <vt:i4>78</vt:i4>
      </vt:variant>
      <vt:variant>
        <vt:i4>0</vt:i4>
      </vt:variant>
      <vt:variant>
        <vt:i4>5</vt:i4>
      </vt:variant>
      <vt:variant>
        <vt:lpwstr>http://www.revistakairos.org/k20-archivos/lucca.pdf</vt:lpwstr>
      </vt:variant>
      <vt:variant>
        <vt:lpwstr/>
      </vt:variant>
      <vt:variant>
        <vt:i4>8126537</vt:i4>
      </vt:variant>
      <vt:variant>
        <vt:i4>75</vt:i4>
      </vt:variant>
      <vt:variant>
        <vt:i4>0</vt:i4>
      </vt:variant>
      <vt:variant>
        <vt:i4>5</vt:i4>
      </vt:variant>
      <vt:variant>
        <vt:lpwstr>http://www.rlcu.org.ar/revista/numeros/07-12-Abril-2009/documentos/juan_b_lucca.pdf</vt:lpwstr>
      </vt:variant>
      <vt:variant>
        <vt:lpwstr/>
      </vt:variant>
      <vt:variant>
        <vt:i4>7536652</vt:i4>
      </vt:variant>
      <vt:variant>
        <vt:i4>72</vt:i4>
      </vt:variant>
      <vt:variant>
        <vt:i4>0</vt:i4>
      </vt:variant>
      <vt:variant>
        <vt:i4>5</vt:i4>
      </vt:variant>
      <vt:variant>
        <vt:lpwstr>http://sincronia.cucsh.udg.mx/luccawinter09.htm</vt:lpwstr>
      </vt:variant>
      <vt:variant>
        <vt:lpwstr/>
      </vt:variant>
      <vt:variant>
        <vt:i4>2555928</vt:i4>
      </vt:variant>
      <vt:variant>
        <vt:i4>69</vt:i4>
      </vt:variant>
      <vt:variant>
        <vt:i4>0</vt:i4>
      </vt:variant>
      <vt:variant>
        <vt:i4>5</vt:i4>
      </vt:variant>
      <vt:variant>
        <vt:lpwstr>http://www.revistas.luz.edu.ve/index.php/rf/article/view/3522/0</vt:lpwstr>
      </vt:variant>
      <vt:variant>
        <vt:lpwstr/>
      </vt:variant>
      <vt:variant>
        <vt:i4>5308429</vt:i4>
      </vt:variant>
      <vt:variant>
        <vt:i4>66</vt:i4>
      </vt:variant>
      <vt:variant>
        <vt:i4>0</vt:i4>
      </vt:variant>
      <vt:variant>
        <vt:i4>5</vt:i4>
      </vt:variant>
      <vt:variant>
        <vt:lpwstr>http://es.scribd.com/doc/106502847/Lucca</vt:lpwstr>
      </vt:variant>
      <vt:variant>
        <vt:lpwstr/>
      </vt:variant>
      <vt:variant>
        <vt:i4>4259924</vt:i4>
      </vt:variant>
      <vt:variant>
        <vt:i4>63</vt:i4>
      </vt:variant>
      <vt:variant>
        <vt:i4>0</vt:i4>
      </vt:variant>
      <vt:variant>
        <vt:i4>5</vt:i4>
      </vt:variant>
      <vt:variant>
        <vt:lpwstr>http://bibliotecavirtual.clacso.org.ar/ar/libros/redpos/OP.lucca.pdf</vt:lpwstr>
      </vt:variant>
      <vt:variant>
        <vt:lpwstr/>
      </vt:variant>
      <vt:variant>
        <vt:i4>1376319</vt:i4>
      </vt:variant>
      <vt:variant>
        <vt:i4>60</vt:i4>
      </vt:variant>
      <vt:variant>
        <vt:i4>0</vt:i4>
      </vt:variant>
      <vt:variant>
        <vt:i4>5</vt:i4>
      </vt:variant>
      <vt:variant>
        <vt:lpwstr>http://www.revistapilquen.com.ar/CienciasSociales/Sociales13/13_2Lucca_Senderos.pdf</vt:lpwstr>
      </vt:variant>
      <vt:variant>
        <vt:lpwstr/>
      </vt:variant>
      <vt:variant>
        <vt:i4>8126582</vt:i4>
      </vt:variant>
      <vt:variant>
        <vt:i4>57</vt:i4>
      </vt:variant>
      <vt:variant>
        <vt:i4>0</vt:i4>
      </vt:variant>
      <vt:variant>
        <vt:i4>5</vt:i4>
      </vt:variant>
      <vt:variant>
        <vt:lpwstr>http://www.unse.edu.ar/trabajoysociedad/18 LUCCA Sindicalismo sudamericano.pdf</vt:lpwstr>
      </vt:variant>
      <vt:variant>
        <vt:lpwstr/>
      </vt:variant>
      <vt:variant>
        <vt:i4>1245229</vt:i4>
      </vt:variant>
      <vt:variant>
        <vt:i4>54</vt:i4>
      </vt:variant>
      <vt:variant>
        <vt:i4>0</vt:i4>
      </vt:variant>
      <vt:variant>
        <vt:i4>5</vt:i4>
      </vt:variant>
      <vt:variant>
        <vt:lpwstr>http://www.saap.org.ar/esp/docs-revista/revista/pdf/6-2/Lucca.pdf</vt:lpwstr>
      </vt:variant>
      <vt:variant>
        <vt:lpwstr/>
      </vt:variant>
      <vt:variant>
        <vt:i4>1245232</vt:i4>
      </vt:variant>
      <vt:variant>
        <vt:i4>51</vt:i4>
      </vt:variant>
      <vt:variant>
        <vt:i4>0</vt:i4>
      </vt:variant>
      <vt:variant>
        <vt:i4>5</vt:i4>
      </vt:variant>
      <vt:variant>
        <vt:lpwstr>http://www.remap.ugto.mx/</vt:lpwstr>
      </vt:variant>
      <vt:variant>
        <vt:lpwstr/>
      </vt:variant>
      <vt:variant>
        <vt:i4>5570574</vt:i4>
      </vt:variant>
      <vt:variant>
        <vt:i4>48</vt:i4>
      </vt:variant>
      <vt:variant>
        <vt:i4>0</vt:i4>
      </vt:variant>
      <vt:variant>
        <vt:i4>5</vt:i4>
      </vt:variant>
      <vt:variant>
        <vt:lpwstr>http://portal.te.gob.mx/sites/default/files/juel_4a_e_n11.pdf</vt:lpwstr>
      </vt:variant>
      <vt:variant>
        <vt:lpwstr/>
      </vt:variant>
      <vt:variant>
        <vt:i4>5046313</vt:i4>
      </vt:variant>
      <vt:variant>
        <vt:i4>45</vt:i4>
      </vt:variant>
      <vt:variant>
        <vt:i4>0</vt:i4>
      </vt:variant>
      <vt:variant>
        <vt:i4>5</vt:i4>
      </vt:variant>
      <vt:variant>
        <vt:lpwstr>http://seer.ufrgs.br/debates/article/view/42030/26656</vt:lpwstr>
      </vt:variant>
      <vt:variant>
        <vt:lpwstr/>
      </vt:variant>
      <vt:variant>
        <vt:i4>3735593</vt:i4>
      </vt:variant>
      <vt:variant>
        <vt:i4>42</vt:i4>
      </vt:variant>
      <vt:variant>
        <vt:i4>0</vt:i4>
      </vt:variant>
      <vt:variant>
        <vt:i4>5</vt:i4>
      </vt:variant>
      <vt:variant>
        <vt:lpwstr>http://www.espaciocritico.com/</vt:lpwstr>
      </vt:variant>
      <vt:variant>
        <vt:lpwstr/>
      </vt:variant>
      <vt:variant>
        <vt:i4>1376347</vt:i4>
      </vt:variant>
      <vt:variant>
        <vt:i4>39</vt:i4>
      </vt:variant>
      <vt:variant>
        <vt:i4>0</vt:i4>
      </vt:variant>
      <vt:variant>
        <vt:i4>5</vt:i4>
      </vt:variant>
      <vt:variant>
        <vt:lpwstr>http://fh.mdp.edu.ar/revistas/index.php/sudamerica/article/view/1049</vt:lpwstr>
      </vt:variant>
      <vt:variant>
        <vt:lpwstr/>
      </vt:variant>
      <vt:variant>
        <vt:i4>262215</vt:i4>
      </vt:variant>
      <vt:variant>
        <vt:i4>36</vt:i4>
      </vt:variant>
      <vt:variant>
        <vt:i4>0</vt:i4>
      </vt:variant>
      <vt:variant>
        <vt:i4>5</vt:i4>
      </vt:variant>
      <vt:variant>
        <vt:lpwstr>http://www.scielo.edu.uy/pdf/rucp/v23n1/v23n1a04.pdf</vt:lpwstr>
      </vt:variant>
      <vt:variant>
        <vt:lpwstr/>
      </vt:variant>
      <vt:variant>
        <vt:i4>4259894</vt:i4>
      </vt:variant>
      <vt:variant>
        <vt:i4>33</vt:i4>
      </vt:variant>
      <vt:variant>
        <vt:i4>0</vt:i4>
      </vt:variant>
      <vt:variant>
        <vt:i4>5</vt:i4>
      </vt:variant>
      <vt:variant>
        <vt:lpwstr>http://americo.usal.es/iberoame/sites/default/files/gps/DocumentoTrabajo%2325_LuccaPinillos_final.doc.pdf</vt:lpwstr>
      </vt:variant>
      <vt:variant>
        <vt:lpwstr/>
      </vt:variant>
      <vt:variant>
        <vt:i4>5242980</vt:i4>
      </vt:variant>
      <vt:variant>
        <vt:i4>30</vt:i4>
      </vt:variant>
      <vt:variant>
        <vt:i4>0</vt:i4>
      </vt:variant>
      <vt:variant>
        <vt:i4>5</vt:i4>
      </vt:variant>
      <vt:variant>
        <vt:lpwstr>http://revistas.unal.edu.co/index.php/cienciapol/article/view/53899/55728</vt:lpwstr>
      </vt:variant>
      <vt:variant>
        <vt:lpwstr/>
      </vt:variant>
      <vt:variant>
        <vt:i4>1179660</vt:i4>
      </vt:variant>
      <vt:variant>
        <vt:i4>27</vt:i4>
      </vt:variant>
      <vt:variant>
        <vt:i4>0</vt:i4>
      </vt:variant>
      <vt:variant>
        <vt:i4>5</vt:i4>
      </vt:variant>
      <vt:variant>
        <vt:lpwstr>http://publicaciones.sociales.uba.ar/index.php/elatina/article/view/1471</vt:lpwstr>
      </vt:variant>
      <vt:variant>
        <vt:lpwstr/>
      </vt:variant>
      <vt:variant>
        <vt:i4>6684730</vt:i4>
      </vt:variant>
      <vt:variant>
        <vt:i4>24</vt:i4>
      </vt:variant>
      <vt:variant>
        <vt:i4>0</vt:i4>
      </vt:variant>
      <vt:variant>
        <vt:i4>5</vt:i4>
      </vt:variant>
      <vt:variant>
        <vt:lpwstr>http://www.scielo.br/pdf/bpsr/v10n1/1981-3821-bpsr-10-1-1981-38212016000100004.pdf</vt:lpwstr>
      </vt:variant>
      <vt:variant>
        <vt:lpwstr/>
      </vt:variant>
      <vt:variant>
        <vt:i4>4128843</vt:i4>
      </vt:variant>
      <vt:variant>
        <vt:i4>21</vt:i4>
      </vt:variant>
      <vt:variant>
        <vt:i4>0</vt:i4>
      </vt:variant>
      <vt:variant>
        <vt:i4>5</vt:i4>
      </vt:variant>
      <vt:variant>
        <vt:lpwstr>http://seer.ufrgs.br/index.php/debates/article/view/64411/37274</vt:lpwstr>
      </vt:variant>
      <vt:variant>
        <vt:lpwstr/>
      </vt:variant>
      <vt:variant>
        <vt:i4>4128833</vt:i4>
      </vt:variant>
      <vt:variant>
        <vt:i4>18</vt:i4>
      </vt:variant>
      <vt:variant>
        <vt:i4>0</vt:i4>
      </vt:variant>
      <vt:variant>
        <vt:i4>5</vt:i4>
      </vt:variant>
      <vt:variant>
        <vt:lpwstr>http://seer.ufrgs.br/index.php/debates/article/view/62467/37268</vt:lpwstr>
      </vt:variant>
      <vt:variant>
        <vt:lpwstr/>
      </vt:variant>
      <vt:variant>
        <vt:i4>4915286</vt:i4>
      </vt:variant>
      <vt:variant>
        <vt:i4>15</vt:i4>
      </vt:variant>
      <vt:variant>
        <vt:i4>0</vt:i4>
      </vt:variant>
      <vt:variant>
        <vt:i4>5</vt:i4>
      </vt:variant>
      <vt:variant>
        <vt:lpwstr>https://reb.universia.net/article/view/2238/sertones-construccion-brasil-obra-euclides-cunha</vt:lpwstr>
      </vt:variant>
      <vt:variant>
        <vt:lpwstr/>
      </vt:variant>
      <vt:variant>
        <vt:i4>2162698</vt:i4>
      </vt:variant>
      <vt:variant>
        <vt:i4>12</vt:i4>
      </vt:variant>
      <vt:variant>
        <vt:i4>0</vt:i4>
      </vt:variant>
      <vt:variant>
        <vt:i4>5</vt:i4>
      </vt:variant>
      <vt:variant>
        <vt:lpwstr>http://flacsoandes.org/dspace/handle/10469/2969</vt:lpwstr>
      </vt:variant>
      <vt:variant>
        <vt:lpwstr/>
      </vt:variant>
      <vt:variant>
        <vt:i4>983089</vt:i4>
      </vt:variant>
      <vt:variant>
        <vt:i4>9</vt:i4>
      </vt:variant>
      <vt:variant>
        <vt:i4>0</vt:i4>
      </vt:variant>
      <vt:variant>
        <vt:i4>5</vt:i4>
      </vt:variant>
      <vt:variant>
        <vt:lpwstr>http://hdl.handle.net/10366/82551</vt:lpwstr>
      </vt:variant>
      <vt:variant>
        <vt:lpwstr/>
      </vt:variant>
      <vt:variant>
        <vt:i4>6881349</vt:i4>
      </vt:variant>
      <vt:variant>
        <vt:i4>6</vt:i4>
      </vt:variant>
      <vt:variant>
        <vt:i4>0</vt:i4>
      </vt:variant>
      <vt:variant>
        <vt:i4>5</vt:i4>
      </vt:variant>
      <vt:variant>
        <vt:lpwstr>mailto:juanbautistalucca@gmail.com</vt:lpwstr>
      </vt:variant>
      <vt:variant>
        <vt:lpwstr/>
      </vt:variant>
      <vt:variant>
        <vt:i4>1572909</vt:i4>
      </vt:variant>
      <vt:variant>
        <vt:i4>3</vt:i4>
      </vt:variant>
      <vt:variant>
        <vt:i4>0</vt:i4>
      </vt:variant>
      <vt:variant>
        <vt:i4>5</vt:i4>
      </vt:variant>
      <vt:variant>
        <vt:lpwstr>mailto:juanlucca@hotmail.com</vt:lpwstr>
      </vt:variant>
      <vt:variant>
        <vt:lpwstr/>
      </vt:variant>
      <vt:variant>
        <vt:i4>5701712</vt:i4>
      </vt:variant>
      <vt:variant>
        <vt:i4>0</vt:i4>
      </vt:variant>
      <vt:variant>
        <vt:i4>0</vt:i4>
      </vt:variant>
      <vt:variant>
        <vt:i4>5</vt:i4>
      </vt:variant>
      <vt:variant>
        <vt:lpwstr>http://www.conicet.gov.ar/new_scp/detalle.php?id=34791&amp;keywords=juan+bautista+lucca&amp;datos_academicos=yes</vt:lpwstr>
      </vt:variant>
      <vt:variant>
        <vt:lpwstr/>
      </vt:variant>
      <vt:variant>
        <vt:i4>6946834</vt:i4>
      </vt:variant>
      <vt:variant>
        <vt:i4>2572</vt:i4>
      </vt:variant>
      <vt:variant>
        <vt:i4>1025</vt:i4>
      </vt:variant>
      <vt:variant>
        <vt:i4>1</vt:i4>
      </vt:variant>
      <vt:variant>
        <vt:lpwstr>unnamed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Asistente para currículos</dc:title>
  <dc:subject/>
  <dc:creator>.</dc:creator>
  <cp:keywords/>
  <dc:description/>
  <cp:lastModifiedBy>Usuario</cp:lastModifiedBy>
  <cp:revision>2</cp:revision>
  <cp:lastPrinted>2016-04-23T14:44:00Z</cp:lastPrinted>
  <dcterms:created xsi:type="dcterms:W3CDTF">2021-07-18T22:46:00Z</dcterms:created>
  <dcterms:modified xsi:type="dcterms:W3CDTF">2021-07-18T22:46:00Z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3082</vt:i4>
  </property>
</Properties>
</file>