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rFonts w:cs="Lato" w:ascii="Lato" w:hAnsi="Lato"/>
          <w:b/>
          <w:sz w:val="28"/>
          <w:szCs w:val="28"/>
        </w:rPr>
        <w:t>UNIVERSIDAD NACIONAL DEL LITORAL</w:t>
      </w:r>
    </w:p>
    <w:p>
      <w:pPr>
        <w:pStyle w:val="LO-normal"/>
        <w:spacing w:lineRule="auto" w:line="360"/>
        <w:jc w:val="center"/>
        <w:rPr/>
      </w:pPr>
      <w:r>
        <w:rPr>
          <w:rFonts w:eastAsia="Times New Roman" w:cs="Lato" w:ascii="Lato" w:hAnsi="Lato"/>
          <w:b/>
          <w:caps/>
          <w:color w:val="000000"/>
          <w:lang w:bidi="ar-SA"/>
        </w:rPr>
        <w:t>DIRECCIÓN DE  INTERNACIONALIZACIÓN</w:t>
      </w:r>
    </w:p>
    <w:p>
      <w:pPr>
        <w:pStyle w:val="LO-normal"/>
        <w:spacing w:lineRule="auto" w:line="360"/>
        <w:jc w:val="center"/>
        <w:rPr>
          <w:rFonts w:ascii="Lato Heavy" w:hAnsi="Lato Heavy" w:eastAsia="Times New Roman" w:cs="Lato"/>
          <w:b/>
          <w:caps/>
          <w:sz w:val="28"/>
          <w:szCs w:val="28"/>
          <w:lang w:bidi="ar-SA"/>
        </w:rPr>
      </w:pPr>
      <w:r>
        <w:rPr>
          <w:rFonts w:eastAsia="Times New Roman" w:cs="Lato" w:ascii="Lato Heavy" w:hAnsi="Lato Heavy"/>
          <w:b/>
          <w:caps/>
          <w:sz w:val="28"/>
          <w:szCs w:val="28"/>
          <w:lang w:bidi="ar-SA"/>
        </w:rPr>
      </w:r>
    </w:p>
    <w:p>
      <w:pPr>
        <w:pStyle w:val="LO-normal"/>
        <w:spacing w:lineRule="auto" w:line="360"/>
        <w:jc w:val="center"/>
        <w:rPr>
          <w:rFonts w:ascii="Lato Heavy" w:hAnsi="Lato Heavy" w:eastAsia="Arial" w:cs="Arial"/>
          <w:sz w:val="28"/>
          <w:szCs w:val="28"/>
        </w:rPr>
      </w:pPr>
      <w:r>
        <w:rPr>
          <w:rFonts w:eastAsia="Lato" w:cs="Lato" w:ascii="Lato Heavy" w:hAnsi="Lato Heavy"/>
          <w:b/>
          <w:color w:val="000000"/>
          <w:sz w:val="28"/>
          <w:szCs w:val="28"/>
        </w:rPr>
        <w:t xml:space="preserve">CURRICULUM VITAE </w:t>
      </w:r>
    </w:p>
    <w:tbl>
      <w:tblPr>
        <w:tblStyle w:val="TableNormal1"/>
        <w:tblW w:w="9360" w:type="dxa"/>
        <w:jc w:val="start"/>
        <w:tblInd w:w="5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360"/>
      </w:tblGrid>
      <w:tr>
        <w:trPr>
          <w:trHeight w:val="4002" w:hRule="atLeast"/>
        </w:trPr>
        <w:tc>
          <w:tcPr>
            <w:tcW w:w="9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Noto Serif CJK SC" w:cs="Noto Sans Devanagari"/>
                <w:kern w:val="0"/>
                <w:szCs w:val="24"/>
                <w:lang w:val="es-ES" w:eastAsia="zh-CN" w:bidi="hi-IN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lang w:val="es-ES" w:eastAsia="zh-CN" w:bidi="hi-IN"/>
              </w:rPr>
              <w:t>DATOS PERSONALES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center"/>
              <w:rPr>
                <w:rFonts w:ascii="Lato" w:hAnsi="Lato" w:eastAsia="Lato" w:cs="Lato"/>
                <w:b/>
                <w:sz w:val="22"/>
                <w:szCs w:val="22"/>
              </w:rPr>
            </w:pPr>
            <w:r>
              <w:rPr>
                <w:rFonts w:eastAsia="Lato" w:cs="Lato" w:ascii="Lato" w:hAnsi="Lato"/>
                <w:b/>
                <w:sz w:val="22"/>
                <w:szCs w:val="22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 xml:space="preserve">Apellido y Nombre/s: 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 xml:space="preserve">Documento Nacional de Identidad Nº: 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 xml:space="preserve">Fecha de Nacimiento: 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i/>
                <w:i/>
                <w:sz w:val="22"/>
                <w:szCs w:val="22"/>
              </w:rPr>
            </w:pPr>
            <w:r>
              <w:rPr>
                <w:rFonts w:eastAsia="Lato" w:cs="Lato" w:ascii="Lato" w:hAnsi="Lato"/>
                <w:i/>
                <w:kern w:val="0"/>
                <w:sz w:val="22"/>
                <w:szCs w:val="22"/>
                <w:lang w:val="es-ES" w:eastAsia="zh-CN" w:bidi="hi-IN"/>
              </w:rPr>
              <w:t>Dirección: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 xml:space="preserve">Calle:                                                                             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>Número: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 xml:space="preserve">Piso:                                                                              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>Departamento: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 xml:space="preserve">Ciudad:                                                                         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>Código Postal: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>Teléfono fijo (indicar prefijo, por ej. 0342 4571110):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>Teléfono celular (indicar prefijo sin el 15, por ej. 3424800500):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>E-mail: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jc w:val="start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eastAsia="Lato" w:cs="Lato" w:ascii="Lato" w:hAnsi="Lato"/>
                <w:kern w:val="0"/>
                <w:sz w:val="22"/>
                <w:szCs w:val="22"/>
                <w:lang w:val="es-ES" w:eastAsia="zh-CN" w:bidi="hi-IN"/>
              </w:rPr>
              <w:t>URL a perfil/es en redes sociales:</w:t>
            </w:r>
          </w:p>
        </w:tc>
      </w:tr>
    </w:tbl>
    <w:p>
      <w:pPr>
        <w:pStyle w:val="LO-normal"/>
        <w:rPr>
          <w:rFonts w:ascii="Lato" w:hAnsi="Lato" w:eastAsia="Lato" w:cs="Lato"/>
        </w:rPr>
      </w:pPr>
      <w:r>
        <w:rPr>
          <w:rFonts w:eastAsia="Lato" w:cs="Lato" w:ascii="Lato" w:hAnsi="Lato"/>
        </w:rPr>
      </w:r>
    </w:p>
    <w:p>
      <w:pPr>
        <w:pStyle w:val="LO-normal"/>
        <w:rPr>
          <w:rFonts w:ascii="Lato" w:hAnsi="Lato" w:eastAsia="Lato" w:cs="Lato"/>
        </w:rPr>
      </w:pPr>
      <w:r>
        <w:rPr>
          <w:rFonts w:eastAsia="Lato" w:cs="Lato" w:ascii="Lato" w:hAnsi="Lato"/>
        </w:rPr>
      </w:r>
    </w:p>
    <w:tbl>
      <w:tblPr>
        <w:tblStyle w:val="TableNormal1"/>
        <w:tblW w:w="9390" w:type="dxa"/>
        <w:jc w:val="start"/>
        <w:tblInd w:w="2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390"/>
      </w:tblGrid>
      <w:tr>
        <w:trPr/>
        <w:tc>
          <w:tcPr>
            <w:tcW w:w="9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before="0" w:after="0"/>
              <w:ind w:end="49"/>
              <w:jc w:val="center"/>
              <w:rPr>
                <w:rFonts w:ascii="Times New Roman" w:hAnsi="Times New Roman" w:eastAsia="Noto Serif CJK SC" w:cs="Noto Sans Devanagari"/>
                <w:kern w:val="0"/>
                <w:szCs w:val="24"/>
                <w:lang w:val="es-ES" w:eastAsia="zh-CN" w:bidi="hi-IN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lang w:val="es-ES" w:eastAsia="zh-CN" w:bidi="hi-IN"/>
              </w:rPr>
              <w:t>DATOS ACADÉMICOS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both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Unidad Académica UNL: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Carrera: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Año de ingreso: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Cantidad de materias aprobadas (incluyendo optativas y electivas):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  <w:u w:val="single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Cantidad de materias por cursar (incluyendo optativas y electivas):</w:t>
            </w:r>
          </w:p>
        </w:tc>
      </w:tr>
    </w:tbl>
    <w:p>
      <w:pPr>
        <w:pStyle w:val="LO-normal"/>
        <w:ind w:end="49"/>
        <w:rPr>
          <w:rFonts w:ascii="Lato" w:hAnsi="Lato" w:eastAsia="Lato" w:cs="Lato"/>
        </w:rPr>
      </w:pPr>
      <w:r>
        <w:rPr>
          <w:rFonts w:eastAsia="Lato" w:cs="Lato" w:ascii="Lato" w:hAnsi="Lato"/>
        </w:rPr>
      </w:r>
    </w:p>
    <w:p>
      <w:pPr>
        <w:pStyle w:val="LO-normal"/>
        <w:ind w:end="49"/>
        <w:rPr>
          <w:rFonts w:ascii="Lato" w:hAnsi="Lato" w:eastAsia="Lato" w:cs="Lato"/>
        </w:rPr>
      </w:pPr>
      <w:r>
        <w:rPr>
          <w:rFonts w:eastAsia="Lato" w:cs="Lato" w:ascii="Lato" w:hAnsi="Lato"/>
        </w:rPr>
      </w:r>
    </w:p>
    <w:p>
      <w:pPr>
        <w:pStyle w:val="LO-normal"/>
        <w:ind w:end="49"/>
        <w:rPr>
          <w:rFonts w:ascii="Lato" w:hAnsi="Lato" w:eastAsia="Lato" w:cs="Lato"/>
        </w:rPr>
      </w:pPr>
      <w:r>
        <w:rPr>
          <w:rFonts w:eastAsia="Lato" w:cs="Lato" w:ascii="Lato" w:hAnsi="Lato"/>
        </w:rPr>
      </w:r>
    </w:p>
    <w:tbl>
      <w:tblPr>
        <w:tblStyle w:val="TableNormal1"/>
        <w:tblW w:w="9360" w:type="dxa"/>
        <w:jc w:val="start"/>
        <w:tblInd w:w="2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360"/>
      </w:tblGrid>
      <w:tr>
        <w:trPr/>
        <w:tc>
          <w:tcPr>
            <w:tcW w:w="9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lineRule="auto" w:line="276" w:before="0" w:after="0"/>
              <w:ind w:end="49"/>
              <w:jc w:val="start"/>
              <w:rPr>
                <w:rFonts w:ascii="Lato" w:hAnsi="Lato" w:eastAsia="Lato" w:cs="Lato"/>
                <w:i/>
                <w:i/>
                <w:sz w:val="20"/>
                <w:szCs w:val="20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u w:val="single"/>
                <w:lang w:val="es-ES" w:eastAsia="zh-CN" w:bidi="hi-IN"/>
              </w:rPr>
              <w:t>ANTECEDENTES EN DOCENCIA</w:t>
            </w: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 xml:space="preserve"> (Ayudante alumno, Adscripciones, Prof. Secundario/primario,Tutorías para alumnos ingresantes y otros antecedentes en docencias que considere relevantes):</w:t>
            </w:r>
          </w:p>
          <w:p>
            <w:pPr>
              <w:pStyle w:val="LO-normal"/>
              <w:widowControl/>
              <w:suppressAutoHyphens w:val="true"/>
              <w:spacing w:lineRule="auto" w:line="276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  <w:u w:val="single"/>
              </w:rPr>
            </w:pPr>
            <w:r>
              <w:rPr>
                <w:rFonts w:eastAsia="Lato" w:cs="Lato" w:ascii="Lato" w:hAnsi="Lato"/>
                <w:sz w:val="21"/>
                <w:szCs w:val="21"/>
                <w:u w:val="single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Unidad Académica: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Cátedra o Departamento: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Función: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Tipo de Beca (si corresponde):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Período:</w:t>
            </w:r>
          </w:p>
          <w:p>
            <w:pPr>
              <w:pStyle w:val="LO-normal"/>
              <w:widowControl/>
              <w:suppressAutoHyphens w:val="true"/>
              <w:spacing w:lineRule="auto" w:line="276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Desde:        /                 Hasta:           /  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i/>
                <w:i/>
                <w:sz w:val="20"/>
                <w:szCs w:val="20"/>
              </w:rPr>
            </w:pP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Ingrese link para visualización del correspondiente certificado: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i/>
                <w:i/>
                <w:sz w:val="20"/>
                <w:szCs w:val="20"/>
              </w:rPr>
            </w:pPr>
            <w:r>
              <w:rPr>
                <w:rFonts w:eastAsia="Lato" w:cs="Lato" w:ascii="Lato" w:hAnsi="Lato"/>
                <w:i/>
                <w:sz w:val="20"/>
                <w:szCs w:val="20"/>
              </w:rPr>
            </w:r>
          </w:p>
        </w:tc>
      </w:tr>
    </w:tbl>
    <w:p>
      <w:pPr>
        <w:pStyle w:val="LO-normal"/>
        <w:ind w:end="49"/>
        <w:rPr>
          <w:rFonts w:ascii="Lato" w:hAnsi="Lato" w:eastAsia="Lato" w:cs="Lato"/>
        </w:rPr>
      </w:pPr>
      <w:r>
        <w:rPr>
          <w:rFonts w:eastAsia="Lato" w:cs="Lato" w:ascii="Lato" w:hAnsi="Lato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  <w:t>Si necesita más cuadros, seleccione, copie y pegue debajo de este.</w:t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tbl>
      <w:tblPr>
        <w:tblStyle w:val="TableNormal1"/>
        <w:tblW w:w="9390" w:type="dxa"/>
        <w:jc w:val="start"/>
        <w:tblInd w:w="7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390"/>
      </w:tblGrid>
      <w:tr>
        <w:trPr/>
        <w:tc>
          <w:tcPr>
            <w:tcW w:w="9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lineRule="auto" w:line="276" w:before="0" w:after="0"/>
              <w:ind w:end="49"/>
              <w:jc w:val="start"/>
              <w:rPr>
                <w:rFonts w:ascii="Lato" w:hAnsi="Lato" w:eastAsia="Lato" w:cs="Lato"/>
                <w:i/>
                <w:i/>
                <w:sz w:val="20"/>
                <w:szCs w:val="20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u w:val="single"/>
                <w:lang w:val="es-ES" w:eastAsia="zh-CN" w:bidi="hi-IN"/>
              </w:rPr>
              <w:t>ANTECEDENTES EN INVESTIGACIÓN</w:t>
            </w:r>
            <w:r>
              <w:rPr>
                <w:rFonts w:eastAsia="Lato" w:cs="Lato" w:ascii="Lato" w:hAnsi="Lato"/>
                <w:kern w:val="0"/>
                <w:sz w:val="20"/>
                <w:szCs w:val="20"/>
                <w:lang w:val="es-ES" w:eastAsia="zh-CN" w:bidi="hi-IN"/>
              </w:rPr>
              <w:t xml:space="preserve"> </w:t>
            </w: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(Pasantías en Investigación/Cientibecas. Integrante de un CAID y otros antecedentes de investigación que considere relevantes):</w:t>
            </w:r>
          </w:p>
          <w:p>
            <w:pPr>
              <w:pStyle w:val="LO-normal"/>
              <w:widowControl/>
              <w:suppressAutoHyphens w:val="true"/>
              <w:spacing w:lineRule="auto" w:line="276" w:before="0" w:after="0"/>
              <w:ind w:end="49"/>
              <w:jc w:val="start"/>
              <w:rPr>
                <w:rFonts w:ascii="Lato" w:hAnsi="Lato" w:eastAsia="Lato" w:cs="Lato"/>
                <w:i/>
                <w:i/>
                <w:sz w:val="21"/>
                <w:szCs w:val="21"/>
              </w:rPr>
            </w:pPr>
            <w:r>
              <w:rPr>
                <w:rFonts w:eastAsia="Lato" w:cs="Lato" w:ascii="Lato" w:hAnsi="Lato"/>
                <w:i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both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Unidad Académica: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Cátedra o Departamento: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Función: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Tipo de Beca (si corresponde):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Período: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Desde:        /                 Hasta:           /  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17"/>
                <w:szCs w:val="17"/>
                <w:u w:val="single"/>
              </w:rPr>
            </w:pP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Ingrese link para visualización del correspondiente certificado: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  <w:u w:val="single"/>
              </w:rPr>
            </w:pPr>
            <w:r>
              <w:rPr>
                <w:rFonts w:eastAsia="Lato" w:cs="Lato" w:ascii="Lato" w:hAnsi="Lato"/>
                <w:sz w:val="21"/>
                <w:szCs w:val="21"/>
                <w:u w:val="single"/>
              </w:rPr>
            </w:r>
          </w:p>
        </w:tc>
      </w:tr>
    </w:tbl>
    <w:p>
      <w:pPr>
        <w:pStyle w:val="LO-normal"/>
        <w:ind w:end="49"/>
        <w:rPr>
          <w:rFonts w:ascii="Lato" w:hAnsi="Lato" w:eastAsia="Lato" w:cs="Lato"/>
        </w:rPr>
      </w:pPr>
      <w:r>
        <w:rPr>
          <w:rFonts w:eastAsia="Lato" w:cs="Lato" w:ascii="Lato" w:hAnsi="Lato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  <w:t>Si necesita más cuadros, seleccione, copie y pegue debajo de este.</w:t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tbl>
      <w:tblPr>
        <w:tblStyle w:val="TableNormal1"/>
        <w:tblW w:w="9420" w:type="dxa"/>
        <w:jc w:val="start"/>
        <w:tblInd w:w="7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lineRule="auto" w:line="276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u w:val="single"/>
                <w:lang w:val="es-ES" w:eastAsia="zh-CN" w:bidi="hi-IN"/>
              </w:rPr>
              <w:t>ANTECEDENTES EN EXTENSIÓN</w:t>
            </w:r>
            <w:r>
              <w:rPr>
                <w:rFonts w:eastAsia="Lato" w:cs="Lato" w:ascii="Lato" w:hAnsi="Lato"/>
                <w:kern w:val="0"/>
                <w:sz w:val="20"/>
                <w:szCs w:val="20"/>
                <w:lang w:val="es-ES" w:eastAsia="zh-CN" w:bidi="hi-IN"/>
              </w:rPr>
              <w:t xml:space="preserve"> </w:t>
            </w: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(Voluntariados, Integrante de PEC, PEIS, PET, Campañas de vacunación, Integrantes de grupos de estudio dirigidos y otros antecedentes en extensión que considere relevantes):</w:t>
            </w:r>
          </w:p>
          <w:p>
            <w:pPr>
              <w:pStyle w:val="LO-normal"/>
              <w:widowControl/>
              <w:suppressAutoHyphens w:val="true"/>
              <w:spacing w:lineRule="auto" w:line="276" w:before="0" w:after="0"/>
              <w:ind w:end="49"/>
              <w:jc w:val="both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Unidad Académica: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Cátedra o Departamento: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Función: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Tipo de Beca (si corresponde):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Período: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Desde:        /                 Hasta:           /  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17"/>
                <w:szCs w:val="17"/>
                <w:u w:val="single"/>
              </w:rPr>
            </w:pP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Ingrese link para visualización del correspondiente certificado: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  <w:u w:val="single"/>
              </w:rPr>
            </w:pPr>
            <w:r>
              <w:rPr>
                <w:rFonts w:eastAsia="Lato" w:cs="Lato" w:ascii="Lato" w:hAnsi="Lato"/>
                <w:sz w:val="21"/>
                <w:szCs w:val="21"/>
                <w:u w:val="single"/>
              </w:rPr>
            </w:r>
          </w:p>
        </w:tc>
      </w:tr>
    </w:tbl>
    <w:p>
      <w:pPr>
        <w:pStyle w:val="LO-normal"/>
        <w:ind w:end="49"/>
        <w:rPr>
          <w:rFonts w:ascii="Lato" w:hAnsi="Lato" w:eastAsia="Lato" w:cs="Lato"/>
        </w:rPr>
      </w:pPr>
      <w:r>
        <w:rPr>
          <w:rFonts w:eastAsia="Lato" w:cs="Lato" w:ascii="Lato" w:hAnsi="Lato"/>
        </w:rPr>
      </w:r>
    </w:p>
    <w:p>
      <w:pPr>
        <w:pStyle w:val="LO-normal"/>
        <w:tabs>
          <w:tab w:val="clear" w:pos="720"/>
          <w:tab w:val="left" w:pos="0" w:leader="none"/>
        </w:tabs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  <w:t>Si necesita más cuadros, seleccione, copie y pegue debajo de este.</w:t>
      </w:r>
    </w:p>
    <w:p>
      <w:pPr>
        <w:pStyle w:val="LO-normal"/>
        <w:tabs>
          <w:tab w:val="clear" w:pos="720"/>
          <w:tab w:val="left" w:pos="0" w:leader="none"/>
        </w:tabs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tabs>
          <w:tab w:val="clear" w:pos="720"/>
          <w:tab w:val="left" w:pos="0" w:leader="none"/>
        </w:tabs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tbl>
      <w:tblPr>
        <w:tblStyle w:val="TableNormal1"/>
        <w:tblW w:w="9420" w:type="dxa"/>
        <w:jc w:val="start"/>
        <w:tblInd w:w="7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i/>
                <w:i/>
                <w:sz w:val="20"/>
                <w:szCs w:val="20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u w:val="single"/>
                <w:lang w:val="es-ES" w:eastAsia="zh-CN" w:bidi="hi-IN"/>
              </w:rPr>
              <w:t>ACTIVIDADES DE FORMACIÓN</w:t>
            </w:r>
            <w:r>
              <w:rPr>
                <w:rFonts w:eastAsia="Lato" w:cs="Lato" w:ascii="Lato" w:hAnsi="Lato"/>
                <w:i/>
                <w:kern w:val="0"/>
                <w:sz w:val="21"/>
                <w:szCs w:val="21"/>
                <w:lang w:val="es-ES" w:eastAsia="zh-CN" w:bidi="hi-IN"/>
              </w:rPr>
              <w:t xml:space="preserve"> </w:t>
            </w: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 </w:t>
            </w: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(Cursos de evaluación, Asistencias a conferencias, jornadas, congresos, workshop y otros, Ponente/ expositor en Conferencias, jornadas, congresos, work shop y otros, otros antecedentes de formación considere relevantes):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i/>
                <w:i/>
                <w:sz w:val="20"/>
                <w:szCs w:val="20"/>
              </w:rPr>
            </w:pPr>
            <w:r>
              <w:rPr>
                <w:rFonts w:eastAsia="Lato" w:cs="Lato" w:ascii="Lato" w:hAnsi="Lato"/>
                <w:i/>
                <w:sz w:val="20"/>
                <w:szCs w:val="20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Unidad Académica: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Cátedra o Departamento: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Función: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Tipo de Beca (si corresponde):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Período: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val="es-ES" w:eastAsia="zh-CN" w:bidi="hi-IN"/>
              </w:rPr>
              <w:t xml:space="preserve">Desde:        /                 Hasta:           /  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0"/>
                <w:szCs w:val="20"/>
              </w:rPr>
            </w:pPr>
            <w:r>
              <w:rPr>
                <w:rFonts w:eastAsia="Lato" w:cs="Lato" w:ascii="Lato" w:hAnsi="Lato"/>
                <w:sz w:val="20"/>
                <w:szCs w:val="20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0"/>
                <w:szCs w:val="20"/>
                <w:u w:val="single"/>
              </w:rPr>
            </w:pP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Ingrese link para visualización del correspondiente certificado: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  <w:u w:val="single"/>
              </w:rPr>
            </w:pPr>
            <w:r>
              <w:rPr>
                <w:rFonts w:eastAsia="Lato" w:cs="Lato" w:ascii="Lato" w:hAnsi="Lato"/>
                <w:sz w:val="21"/>
                <w:szCs w:val="21"/>
                <w:u w:val="single"/>
              </w:rPr>
            </w:r>
          </w:p>
        </w:tc>
      </w:tr>
    </w:tbl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  <w:t>Si necesita más cuadros, seleccione, copie y pegue debajo de este.</w:t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tbl>
      <w:tblPr>
        <w:tblStyle w:val="TableNormal1"/>
        <w:tblW w:w="9420" w:type="dxa"/>
        <w:jc w:val="start"/>
        <w:tblInd w:w="7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u w:val="single"/>
                <w:lang w:val="es-ES" w:eastAsia="zh-CN" w:bidi="hi-IN"/>
              </w:rPr>
              <w:t>ACTIVIDADES INSTITUCIONALES</w:t>
            </w: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 xml:space="preserve"> (Jurado Estudiantil, Consejero Estudiantil, Integrante Comisión Centro de Estudiantes, Tutorías Internacionales de la Secretaría de Planeamiento Institucional e Internacionalización, Comisión Organizadora de Congreso, Comisión reformadora de plan de Estudios, Integrante de comisión directiva de Centro de Investigaciones u otro Centro de Facultad, Comisión reforma constitucional)</w:t>
            </w:r>
            <w:r>
              <w:rPr>
                <w:rFonts w:eastAsia="Lato" w:cs="Lato" w:ascii="Lato" w:hAnsi="Lato"/>
                <w:i/>
                <w:kern w:val="0"/>
                <w:sz w:val="21"/>
                <w:szCs w:val="21"/>
                <w:lang w:val="es-ES" w:eastAsia="zh-CN" w:bidi="hi-IN"/>
              </w:rPr>
              <w:t>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both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Nombre de la institución: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Tipo de actividad: 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Período: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Desde:        /                 Hasta:           /  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0"/>
                <w:szCs w:val="20"/>
              </w:rPr>
            </w:pPr>
            <w:r>
              <w:rPr>
                <w:rFonts w:eastAsia="Lato" w:cs="Lato" w:ascii="Lato" w:hAnsi="Lato"/>
                <w:sz w:val="20"/>
                <w:szCs w:val="20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0"/>
                <w:szCs w:val="20"/>
                <w:u w:val="single"/>
              </w:rPr>
            </w:pP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Ingrese link para visualización del correspondiente certificado: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  <w:u w:val="single"/>
              </w:rPr>
            </w:pPr>
            <w:r>
              <w:rPr>
                <w:rFonts w:eastAsia="Lato" w:cs="Lato" w:ascii="Lato" w:hAnsi="Lato"/>
                <w:sz w:val="21"/>
                <w:szCs w:val="21"/>
                <w:u w:val="single"/>
              </w:rPr>
            </w:r>
          </w:p>
        </w:tc>
      </w:tr>
    </w:tbl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tabs>
          <w:tab w:val="clear" w:pos="720"/>
          <w:tab w:val="left" w:pos="0" w:leader="none"/>
        </w:tabs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  <w:t>Si necesita más cuadros, seleccione, copie y pegue debajo de este.</w:t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tbl>
      <w:tblPr>
        <w:tblStyle w:val="TableNormal1"/>
        <w:tblW w:w="9420" w:type="dxa"/>
        <w:jc w:val="start"/>
        <w:tblInd w:w="7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0"/>
                <w:szCs w:val="20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u w:val="single"/>
                <w:lang w:val="es-ES" w:eastAsia="zh-CN" w:bidi="hi-IN"/>
              </w:rPr>
              <w:t>ANTECEDENTES/PASANTÍAS LABORALES</w:t>
            </w: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 xml:space="preserve"> (BAPIs, Pasantías externas acreditadas en el marco de la UNL y otros antecedentes en pasantías que considere de relevancia):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both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Nombre de la institución: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Tipo de actividad: 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Período: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Desde:        /                 Hasta:           /  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0"/>
                <w:szCs w:val="20"/>
              </w:rPr>
            </w:pPr>
            <w:r>
              <w:rPr>
                <w:rFonts w:eastAsia="Lato" w:cs="Lato" w:ascii="Lato" w:hAnsi="Lato"/>
                <w:sz w:val="20"/>
                <w:szCs w:val="20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0"/>
                <w:szCs w:val="20"/>
                <w:u w:val="single"/>
              </w:rPr>
            </w:pP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Ingrese link para visualización del correspondiente certificado: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  <w:u w:val="single"/>
              </w:rPr>
            </w:pPr>
            <w:r>
              <w:rPr>
                <w:rFonts w:eastAsia="Lato" w:cs="Lato" w:ascii="Lato" w:hAnsi="Lato"/>
                <w:sz w:val="21"/>
                <w:szCs w:val="21"/>
                <w:u w:val="single"/>
              </w:rPr>
            </w:r>
          </w:p>
        </w:tc>
      </w:tr>
    </w:tbl>
    <w:p>
      <w:pPr>
        <w:pStyle w:val="LO-normal"/>
        <w:ind w:end="49"/>
        <w:rPr>
          <w:rFonts w:ascii="Lato" w:hAnsi="Lato" w:eastAsia="Lato" w:cs="Lato"/>
        </w:rPr>
      </w:pPr>
      <w:r>
        <w:rPr>
          <w:rFonts w:eastAsia="Lato" w:cs="Lato" w:ascii="Lato" w:hAnsi="Lato"/>
        </w:rPr>
      </w:r>
    </w:p>
    <w:p>
      <w:pPr>
        <w:pStyle w:val="LO-normal"/>
        <w:tabs>
          <w:tab w:val="clear" w:pos="720"/>
          <w:tab w:val="left" w:pos="0" w:leader="none"/>
        </w:tabs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  <w:t>Si necesita más cuadros, seleccione, copie y pegue debajo de este.</w:t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tbl>
      <w:tblPr>
        <w:tblStyle w:val="TableNormal1"/>
        <w:tblW w:w="9420" w:type="dxa"/>
        <w:jc w:val="start"/>
        <w:tblInd w:w="7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0"/>
                <w:szCs w:val="20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u w:val="single"/>
                <w:lang w:val="es-ES" w:eastAsia="zh-CN" w:bidi="hi-IN"/>
              </w:rPr>
              <w:t>OTROS ANTECEDENTES</w:t>
            </w:r>
            <w:r>
              <w:rPr>
                <w:rFonts w:eastAsia="Lato" w:cs="Lato" w:ascii="Lato" w:hAnsi="Lato"/>
                <w:i/>
                <w:kern w:val="0"/>
                <w:sz w:val="21"/>
                <w:szCs w:val="21"/>
                <w:lang w:val="es-ES" w:eastAsia="zh-CN" w:bidi="hi-IN"/>
              </w:rPr>
              <w:t xml:space="preserve"> </w:t>
            </w: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(Premios y distinciones, Participante de Olimpíadas, Trabajo Publicado, Participación Institucional en Deporte de la UNL u otras Instituciones, Participación Institucional en Cultura de la UNL u Otras Instituciones):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both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Nombre de la institución: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Tipo de actividad: 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Período: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Desde:        /                 Hasta:           /  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17"/>
                <w:szCs w:val="17"/>
                <w:u w:val="single"/>
              </w:rPr>
            </w:pP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Ingrese link para visualización del correspondiente certificado: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  <w:u w:val="single"/>
              </w:rPr>
            </w:pPr>
            <w:r>
              <w:rPr>
                <w:rFonts w:eastAsia="Lato" w:cs="Lato" w:ascii="Lato" w:hAnsi="Lato"/>
                <w:sz w:val="21"/>
                <w:szCs w:val="21"/>
                <w:u w:val="single"/>
              </w:rPr>
            </w:r>
          </w:p>
        </w:tc>
      </w:tr>
    </w:tbl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-normal"/>
        <w:rPr>
          <w:rFonts w:ascii="Lato" w:hAnsi="Lato" w:eastAsia="Lato" w:cs="Lato"/>
        </w:rPr>
      </w:pPr>
      <w:r>
        <w:rPr>
          <w:rFonts w:eastAsia="Lato" w:cs="Lato" w:ascii="Lato" w:hAnsi="Lato"/>
          <w:sz w:val="21"/>
          <w:szCs w:val="21"/>
        </w:rPr>
        <w:t>Si necesita más cuadros, seleccione, copie y pegue debajo de este.</w:t>
      </w:r>
    </w:p>
    <w:p>
      <w:pPr>
        <w:pStyle w:val="LO-normal"/>
        <w:rPr/>
      </w:pPr>
      <w:r>
        <w:rPr/>
      </w:r>
    </w:p>
    <w:p>
      <w:pPr>
        <w:pStyle w:val="LO-normal"/>
        <w:ind w:end="49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tbl>
      <w:tblPr>
        <w:tblStyle w:val="TableNormal1"/>
        <w:tblW w:w="9420" w:type="dxa"/>
        <w:jc w:val="start"/>
        <w:tblInd w:w="7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0"/>
                <w:szCs w:val="20"/>
              </w:rPr>
            </w:pPr>
            <w:r>
              <w:rPr>
                <w:rFonts w:eastAsia="Lato" w:cs="Lato" w:ascii="Lato" w:hAnsi="Lato"/>
                <w:b/>
                <w:kern w:val="0"/>
                <w:sz w:val="22"/>
                <w:szCs w:val="22"/>
                <w:u w:val="single"/>
                <w:lang w:val="es-ES" w:eastAsia="zh-CN" w:bidi="hi-IN"/>
              </w:rPr>
              <w:t>IDIOMAS</w:t>
            </w:r>
            <w:r>
              <w:rPr>
                <w:rFonts w:eastAsia="Lato" w:cs="Lato" w:ascii="Lato" w:hAnsi="Lato"/>
                <w:i/>
                <w:kern w:val="0"/>
                <w:sz w:val="21"/>
                <w:szCs w:val="21"/>
                <w:lang w:val="es-ES" w:eastAsia="zh-CN" w:bidi="hi-IN"/>
              </w:rPr>
              <w:t xml:space="preserve"> </w:t>
            </w: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(Año acreditado por Instituto Oficial, Acreditación de Idioma extranjero UNL -certificado en la historia académica emitida desde el SIU GUARANÍ-, título oficial o examen internacional, otros):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both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Nombre de la institución: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>Período:</w:t>
            </w:r>
          </w:p>
          <w:p>
            <w:pPr>
              <w:pStyle w:val="LO-normal"/>
              <w:widowControl/>
              <w:suppressAutoHyphens w:val="true"/>
              <w:spacing w:lineRule="auto" w:line="360"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kern w:val="0"/>
                <w:sz w:val="21"/>
                <w:szCs w:val="21"/>
                <w:lang w:val="es-ES" w:eastAsia="zh-CN" w:bidi="hi-IN"/>
              </w:rPr>
              <w:t xml:space="preserve">Desde:        /                 Hasta:           /  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</w:rPr>
            </w:pPr>
            <w:r>
              <w:rPr>
                <w:rFonts w:eastAsia="Lato" w:cs="Lato" w:ascii="Lato" w:hAnsi="Lato"/>
                <w:sz w:val="21"/>
                <w:szCs w:val="21"/>
              </w:rPr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17"/>
                <w:szCs w:val="17"/>
                <w:u w:val="single"/>
              </w:rPr>
            </w:pPr>
            <w:r>
              <w:rPr>
                <w:rFonts w:eastAsia="Lato" w:cs="Lato" w:ascii="Lato" w:hAnsi="Lato"/>
                <w:i/>
                <w:kern w:val="0"/>
                <w:sz w:val="20"/>
                <w:szCs w:val="20"/>
                <w:lang w:val="es-ES" w:eastAsia="zh-CN" w:bidi="hi-IN"/>
              </w:rPr>
              <w:t>Ingrese link para visualización del correspondiente certificado:</w:t>
            </w:r>
          </w:p>
          <w:p>
            <w:pPr>
              <w:pStyle w:val="LO-normal"/>
              <w:widowControl/>
              <w:suppressAutoHyphens w:val="true"/>
              <w:spacing w:before="0" w:after="0"/>
              <w:ind w:end="49"/>
              <w:jc w:val="start"/>
              <w:rPr>
                <w:rFonts w:ascii="Lato" w:hAnsi="Lato" w:eastAsia="Lato" w:cs="Lato"/>
                <w:sz w:val="21"/>
                <w:szCs w:val="21"/>
                <w:u w:val="single"/>
              </w:rPr>
            </w:pPr>
            <w:r>
              <w:rPr>
                <w:rFonts w:eastAsia="Lato" w:cs="Lato" w:ascii="Lato" w:hAnsi="Lato"/>
                <w:sz w:val="21"/>
                <w:szCs w:val="21"/>
                <w:u w:val="single"/>
              </w:rPr>
            </w:r>
          </w:p>
        </w:tc>
      </w:tr>
    </w:tbl>
    <w:p>
      <w:pPr>
        <w:pStyle w:val="LO-normal"/>
        <w:rPr/>
      </w:pPr>
      <w:r>
        <w:rPr/>
      </w:r>
    </w:p>
    <w:p>
      <w:pPr>
        <w:pStyle w:val="LO-normal"/>
        <w:rPr>
          <w:rFonts w:ascii="Lato" w:hAnsi="Lato" w:eastAsia="Lato" w:cs="Lato"/>
        </w:rPr>
      </w:pPr>
      <w:r>
        <w:rPr>
          <w:rFonts w:eastAsia="Lato" w:cs="Lato" w:ascii="Lato" w:hAnsi="Lato"/>
          <w:sz w:val="21"/>
          <w:szCs w:val="21"/>
        </w:rPr>
        <w:t>Si necesita más cuadros, seleccione, copie y pegue debajo de este.</w:t>
      </w:r>
    </w:p>
    <w:p>
      <w:pPr>
        <w:pStyle w:val="LO-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851" w:top="908" w:footer="0" w:bottom="170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Georgia">
    <w:charset w:val="01" w:characterSet="utf-8"/>
    <w:family w:val="roman"/>
    <w:pitch w:val="variable"/>
  </w:font>
  <w:font w:name="Lato">
    <w:charset w:val="01" w:characterSet="utf-8"/>
    <w:family w:val="roman"/>
    <w:pitch w:val="variable"/>
  </w:font>
  <w:font w:name="Lato Heavy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-1080135</wp:posOffset>
          </wp:positionH>
          <wp:positionV relativeFrom="paragraph">
            <wp:posOffset>-720090</wp:posOffset>
          </wp:positionV>
          <wp:extent cx="7560310" cy="1877695"/>
          <wp:effectExtent l="0" t="0" r="0" b="0"/>
          <wp:wrapSquare wrapText="bothSides"/>
          <wp:docPr id="1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0" t="-166" r="-40" b="-16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7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-1080135</wp:posOffset>
          </wp:positionH>
          <wp:positionV relativeFrom="paragraph">
            <wp:posOffset>-720090</wp:posOffset>
          </wp:positionV>
          <wp:extent cx="7560310" cy="1877695"/>
          <wp:effectExtent l="0" t="0" r="0" b="0"/>
          <wp:wrapSquare wrapText="bothSides"/>
          <wp:docPr id="2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0" t="-166" r="-40" b="-16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7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next w:val="LO-normal"/>
    <w:qFormat/>
    <w:pPr>
      <w:widowControl/>
      <w:suppressAutoHyphens w:val="false"/>
      <w:bidi w:val="0"/>
      <w:spacing w:lineRule="atLeast" w:line="1" w:before="0" w:after="0"/>
      <w:jc w:val="start"/>
      <w:textAlignment w:val="top"/>
      <w:outlineLvl w:val="0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ES" w:eastAsia="ar-SA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2" w:customStyle="1">
    <w:name w:val="Fuente de párrafo predeter.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1" w:customStyle="1">
    <w:name w:val="Fuente de párrafo predeter.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LO-normal"/>
    <w:qFormat/>
    <w:pPr>
      <w:suppressAutoHyphens w:val="false"/>
      <w:spacing w:lineRule="atLeast" w:line="1" w:before="0" w:after="120"/>
      <w:textAlignment w:val="top"/>
      <w:outlineLvl w:val="0"/>
    </w:pPr>
    <w:rPr>
      <w:lang w:eastAsia="ar-SA" w:bidi="ar-SA"/>
    </w:rPr>
  </w:style>
  <w:style w:type="paragraph" w:styleId="List">
    <w:name w:val="List"/>
    <w:basedOn w:val="BodyText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LO-normal"/>
    <w:qFormat/>
    <w:pPr>
      <w:suppressLineNumbers/>
      <w:suppressAutoHyphens w:val="false"/>
      <w:spacing w:lineRule="atLeast" w:line="1"/>
      <w:textAlignment w:val="top"/>
      <w:outlineLvl w:val="0"/>
    </w:pPr>
    <w:rPr>
      <w:lang w:eastAsia="ar-SA" w:bidi="ar-SA"/>
    </w:rPr>
  </w:style>
  <w:style w:type="paragraph" w:styleId="Title">
    <w:name w:val="Title"/>
    <w:basedOn w:val="LO-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ES" w:eastAsia="zh-CN" w:bidi="hi-IN"/>
    </w:rPr>
  </w:style>
  <w:style w:type="paragraph" w:styleId="Encabezado2" w:customStyle="1">
    <w:name w:val="Encabezado2"/>
    <w:basedOn w:val="LO-normal"/>
    <w:next w:val="BodyText"/>
    <w:qFormat/>
    <w:pPr>
      <w:keepNext w:val="tru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icrosoft YaHei" w:cs="Arial"/>
      <w:sz w:val="28"/>
      <w:szCs w:val="28"/>
      <w:lang w:eastAsia="ar-SA" w:bidi="ar-SA"/>
    </w:rPr>
  </w:style>
  <w:style w:type="paragraph" w:styleId="Etiqueta" w:customStyle="1">
    <w:name w:val="Etiqueta"/>
    <w:basedOn w:val="LO-normal"/>
    <w:qFormat/>
    <w:pPr>
      <w:suppressLineNumbers/>
      <w:suppressAutoHyphens w:val="false"/>
      <w:spacing w:lineRule="atLeast" w:line="1" w:before="120" w:after="120"/>
      <w:textAlignment w:val="top"/>
      <w:outlineLvl w:val="0"/>
    </w:pPr>
    <w:rPr>
      <w:i/>
      <w:iCs/>
      <w:lang w:eastAsia="ar-SA" w:bidi="ar-SA"/>
    </w:rPr>
  </w:style>
  <w:style w:type="paragraph" w:styleId="Encabezado1" w:customStyle="1">
    <w:name w:val="Encabezado1"/>
    <w:basedOn w:val="LO-normal"/>
    <w:next w:val="BodyText"/>
    <w:qFormat/>
    <w:pPr>
      <w:keepNext w:val="tru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icrosoft YaHei" w:cs="Lucida Sans"/>
      <w:sz w:val="28"/>
      <w:szCs w:val="28"/>
      <w:lang w:eastAsia="ar-SA" w:bidi="ar-SA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Footer">
    <w:name w:val="Footer"/>
    <w:basedOn w:val="LO-normal"/>
    <w:qFormat/>
    <w:pPr>
      <w:tabs>
        <w:tab w:val="clear" w:pos="720"/>
        <w:tab w:val="center" w:pos="4252" w:leader="none"/>
        <w:tab w:val="right" w:pos="8504" w:leader="none"/>
      </w:tabs>
      <w:suppressAutoHyphens w:val="false"/>
      <w:spacing w:lineRule="atLeast" w:line="1"/>
      <w:textAlignment w:val="top"/>
      <w:outlineLvl w:val="0"/>
    </w:pPr>
    <w:rPr>
      <w:lang w:eastAsia="ar-SA" w:bidi="ar-SA"/>
    </w:rPr>
  </w:style>
  <w:style w:type="paragraph" w:styleId="Contenidodelatabla" w:customStyle="1">
    <w:name w:val="Contenido de la tabla"/>
    <w:basedOn w:val="LO-normal"/>
    <w:qFormat/>
    <w:pPr>
      <w:suppressLineNumbers/>
      <w:suppressAutoHyphens w:val="false"/>
      <w:spacing w:lineRule="atLeast" w:line="1"/>
      <w:textAlignment w:val="top"/>
      <w:outlineLvl w:val="0"/>
    </w:pPr>
    <w:rPr>
      <w:lang w:eastAsia="ar-SA" w:bidi="ar-SA"/>
    </w:rPr>
  </w:style>
  <w:style w:type="paragraph" w:styleId="Encabezadodelatabla" w:customStyle="1">
    <w:name w:val="Encabezado de la tabla"/>
    <w:basedOn w:val="Contenidodelatabla"/>
    <w:qFormat/>
    <w:pPr>
      <w:jc w:val="center"/>
    </w:pPr>
    <w:rPr>
      <w:b/>
      <w:bCs/>
    </w:rPr>
  </w:style>
  <w:style w:type="paragraph" w:styleId="Epgrafe1" w:customStyle="1">
    <w:name w:val="Epígrafe1"/>
    <w:basedOn w:val="LO-normal"/>
    <w:next w:val="LO-normal"/>
    <w:qFormat/>
    <w:pPr>
      <w:suppressAutoHyphens w:val="false"/>
      <w:spacing w:lineRule="atLeast" w:line="1"/>
      <w:textAlignment w:val="top"/>
      <w:outlineLvl w:val="0"/>
    </w:pPr>
    <w:rPr>
      <w:rFonts w:ascii="Arial" w:hAnsi="Arial" w:cs="Arial"/>
      <w:b/>
      <w:bCs/>
      <w:sz w:val="20"/>
      <w:lang w:bidi="ar-S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z6m7zcw47uj+fi8jXDW5J1PzQqA==">CgMxLjA4AHIhMU42M1M0NmdFaUxiY0FOSXVXaC0zWGRCa0k4VUlndGhj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LibreOffice/24.2.7.2$Linux_X86_64 LibreOffice_project/420$Build-2</Application>
  <AppVersion>15.0000</AppVersion>
  <Pages>5</Pages>
  <Words>552</Words>
  <Characters>3609</Characters>
  <CharactersWithSpaces>4591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2020-06-08T13:37:00Z</dcterms:created>
  <dc:creator>imagen</dc:creator>
  <dc:description/>
  <dc:language>es-AR</dc:language>
  <cp:lastModifiedBy/>
  <dcterms:modified xsi:type="dcterms:W3CDTF">2026-04-01T12:09:40Z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