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72" w:rsidRDefault="00987072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</w:p>
    <w:p w:rsidR="00987072" w:rsidRDefault="00987072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</w:p>
    <w:p w:rsidR="00190407" w:rsidRPr="00F358DB" w:rsidRDefault="00190407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  <w:r w:rsidRPr="00F358DB">
        <w:rPr>
          <w:rFonts w:asciiTheme="minorHAnsi" w:hAnsiTheme="minorHAnsi"/>
          <w:b w:val="0"/>
          <w:color w:val="C00000"/>
          <w:sz w:val="22"/>
          <w:szCs w:val="22"/>
        </w:rPr>
        <w:t>NOMBRE DE LA UNIVERSIDAD</w:t>
      </w:r>
    </w:p>
    <w:p w:rsidR="00190407" w:rsidRPr="00F358DB" w:rsidRDefault="00190407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  <w:r w:rsidRPr="00F358DB">
        <w:rPr>
          <w:rFonts w:asciiTheme="minorHAnsi" w:hAnsiTheme="minorHAnsi"/>
          <w:b w:val="0"/>
          <w:color w:val="C00000"/>
          <w:sz w:val="22"/>
          <w:szCs w:val="22"/>
        </w:rPr>
        <w:t>Dirección postal</w:t>
      </w:r>
    </w:p>
    <w:p w:rsidR="00C70067" w:rsidRPr="0020368B" w:rsidRDefault="00987072" w:rsidP="0019040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>
        <w:rPr>
          <w:rFonts w:asciiTheme="minorHAnsi" w:hAnsiTheme="minorHAnsi"/>
          <w:b w:val="0"/>
          <w:color w:val="C00000"/>
          <w:sz w:val="22"/>
          <w:szCs w:val="22"/>
        </w:rPr>
        <w:t>País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987072" w:rsidRPr="0020368B" w:rsidRDefault="00987072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 xml:space="preserve">Comité de </w:t>
      </w:r>
      <w:r w:rsidR="004A1EB4">
        <w:rPr>
          <w:rFonts w:cs="TimesNewRomanPSMT"/>
          <w:color w:val="000000"/>
        </w:rPr>
        <w:t>S</w:t>
      </w:r>
      <w:r w:rsidRPr="0020368B">
        <w:rPr>
          <w:rFonts w:cs="TimesNewRomanPSMT"/>
          <w:color w:val="000000"/>
        </w:rPr>
        <w:t>elección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Programa para el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Fortalecimiento de la Función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Pública en América Latina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Fundación Botín</w:t>
      </w:r>
    </w:p>
    <w:p w:rsidR="005629D9" w:rsidRDefault="005629D9" w:rsidP="0020368B">
      <w:pPr>
        <w:pStyle w:val="Prrafodelista"/>
        <w:spacing w:line="360" w:lineRule="auto"/>
        <w:ind w:left="720" w:right="-143"/>
        <w:contextualSpacing/>
        <w:jc w:val="right"/>
        <w:rPr>
          <w:rFonts w:asciiTheme="minorHAnsi" w:hAnsiTheme="minorHAnsi" w:cs="TimesNewRomanPSMT"/>
          <w:color w:val="000000"/>
          <w:sz w:val="22"/>
          <w:szCs w:val="22"/>
        </w:rPr>
      </w:pPr>
    </w:p>
    <w:p w:rsidR="005629D9" w:rsidRDefault="005629D9" w:rsidP="0020368B">
      <w:pPr>
        <w:pStyle w:val="Prrafodelista"/>
        <w:spacing w:line="360" w:lineRule="auto"/>
        <w:ind w:left="720" w:right="-143"/>
        <w:contextualSpacing/>
        <w:jc w:val="right"/>
        <w:rPr>
          <w:rFonts w:asciiTheme="minorHAnsi" w:hAnsiTheme="minorHAnsi" w:cs="TimesNewRomanPSMT"/>
          <w:color w:val="000000"/>
          <w:sz w:val="22"/>
          <w:szCs w:val="22"/>
        </w:rPr>
      </w:pPr>
    </w:p>
    <w:p w:rsidR="004F5E2A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La Universidad .............................................</w:t>
      </w:r>
      <w:r w:rsidR="00F358DB">
        <w:rPr>
          <w:rFonts w:cs="TimesNewRomanPSMT"/>
          <w:color w:val="000000"/>
        </w:rPr>
        <w:t xml:space="preserve"> ubicada en la </w:t>
      </w:r>
      <w:r w:rsidRPr="00F358DB">
        <w:rPr>
          <w:rFonts w:cs="TimesNewRomanPSMT"/>
        </w:rPr>
        <w:t xml:space="preserve">provincia de ..............................., país </w:t>
      </w:r>
      <w:r w:rsidRPr="005629D9">
        <w:rPr>
          <w:rFonts w:cs="TimesNewRomanPSMT"/>
          <w:color w:val="000000"/>
        </w:rPr>
        <w:t>…………………</w:t>
      </w:r>
      <w:r w:rsidR="00F358DB">
        <w:rPr>
          <w:rFonts w:cs="TimesNewRomanPSMT"/>
          <w:color w:val="000000"/>
        </w:rPr>
        <w:t xml:space="preserve">; </w:t>
      </w:r>
      <w:r w:rsidRPr="005629D9">
        <w:rPr>
          <w:rFonts w:cs="TimesNewRomanPSMT"/>
          <w:color w:val="000000"/>
        </w:rPr>
        <w:t>se compromete a que el alumn</w:t>
      </w:r>
      <w:r w:rsidRPr="00987072">
        <w:rPr>
          <w:rFonts w:cs="TimesNewRomanPSMT"/>
          <w:color w:val="C00000"/>
        </w:rPr>
        <w:t>o</w:t>
      </w:r>
      <w:r w:rsidR="00987072" w:rsidRPr="00987072">
        <w:rPr>
          <w:rFonts w:cs="TimesNewRomanPSMT"/>
          <w:color w:val="C00000"/>
        </w:rPr>
        <w:t>/a</w:t>
      </w:r>
      <w:r w:rsidRPr="00987072">
        <w:rPr>
          <w:rFonts w:cs="TimesNewRomanPSMT"/>
          <w:color w:val="C00000"/>
        </w:rPr>
        <w:t xml:space="preserve"> </w:t>
      </w:r>
      <w:r w:rsidRPr="005629D9">
        <w:rPr>
          <w:rFonts w:cs="TimesNewRomanPSMT"/>
          <w:color w:val="000000"/>
        </w:rPr>
        <w:t>…………………</w:t>
      </w:r>
      <w:r>
        <w:rPr>
          <w:rFonts w:cs="TimesNewRomanPSMT"/>
          <w:color w:val="000000"/>
        </w:rPr>
        <w:t>………………………………</w:t>
      </w:r>
      <w:r w:rsidRPr="005629D9">
        <w:rPr>
          <w:rFonts w:cs="TimesNewRomanPSMT"/>
          <w:color w:val="000000"/>
        </w:rPr>
        <w:t xml:space="preserve">, matriculado en el </w:t>
      </w:r>
      <w:r w:rsidRPr="00987072">
        <w:rPr>
          <w:rFonts w:cs="TimesNewRomanPSMT"/>
          <w:color w:val="C00000"/>
        </w:rPr>
        <w:t>semestre</w:t>
      </w:r>
      <w:r w:rsidR="00F358DB" w:rsidRPr="00987072">
        <w:rPr>
          <w:rFonts w:cs="TimesNewRomanPSMT"/>
          <w:color w:val="C00000"/>
        </w:rPr>
        <w:t>/año</w:t>
      </w:r>
      <w:r w:rsidRPr="00987072">
        <w:rPr>
          <w:rFonts w:cs="TimesNewRomanPSMT"/>
          <w:color w:val="C00000"/>
        </w:rPr>
        <w:t xml:space="preserve"> </w:t>
      </w:r>
      <w:r w:rsidR="00F358DB">
        <w:rPr>
          <w:rFonts w:cs="TimesNewRomanPSMT"/>
          <w:color w:val="000000"/>
        </w:rPr>
        <w:t>………………………,</w:t>
      </w:r>
      <w:r w:rsidRPr="005629D9">
        <w:rPr>
          <w:rFonts w:cs="TimesNewRomanPSMT"/>
          <w:color w:val="000000"/>
        </w:rPr>
        <w:t xml:space="preserve"> de la carrera…………………………. y presentad</w:t>
      </w:r>
      <w:r w:rsidRPr="00987072">
        <w:rPr>
          <w:rFonts w:cs="TimesNewRomanPSMT"/>
          <w:color w:val="C00000"/>
        </w:rPr>
        <w:t>o</w:t>
      </w:r>
      <w:r w:rsidR="00987072" w:rsidRPr="00987072">
        <w:rPr>
          <w:rFonts w:cs="TimesNewRomanPSMT"/>
          <w:color w:val="C00000"/>
        </w:rPr>
        <w:t>/a</w:t>
      </w:r>
      <w:r w:rsidRPr="00987072">
        <w:rPr>
          <w:rFonts w:cs="TimesNewRomanPSMT"/>
          <w:color w:val="C00000"/>
        </w:rPr>
        <w:t xml:space="preserve"> </w:t>
      </w:r>
      <w:r w:rsidRPr="005629D9">
        <w:rPr>
          <w:rFonts w:cs="TimesNewRomanPSMT"/>
          <w:color w:val="000000"/>
        </w:rPr>
        <w:t>por dicha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universidad </w:t>
      </w:r>
      <w:r w:rsidR="004448A1">
        <w:rPr>
          <w:rFonts w:cs="TimesNewRomanPSMT"/>
          <w:color w:val="000000"/>
        </w:rPr>
        <w:t>a</w:t>
      </w:r>
      <w:r w:rsidRPr="005629D9">
        <w:rPr>
          <w:rFonts w:cs="TimesNewRomanPSMT"/>
          <w:color w:val="000000"/>
        </w:rPr>
        <w:t xml:space="preserve">l </w:t>
      </w:r>
      <w:r w:rsidR="00507C6B">
        <w:rPr>
          <w:rFonts w:cs="TimesNewRomanPSMT"/>
          <w:color w:val="000000"/>
        </w:rPr>
        <w:t>“</w:t>
      </w:r>
      <w:r w:rsidRPr="005629D9">
        <w:rPr>
          <w:rFonts w:cs="TimesNewRomanPSMT"/>
          <w:color w:val="000000"/>
        </w:rPr>
        <w:t>Programa para el Fortalecimiento de la Función Pública 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América Latina</w:t>
      </w:r>
      <w:r w:rsidR="00507C6B">
        <w:rPr>
          <w:rFonts w:cs="TimesNewRomanPSMT"/>
          <w:color w:val="000000"/>
        </w:rPr>
        <w:t>”</w:t>
      </w:r>
      <w:r w:rsidRPr="005629D9">
        <w:rPr>
          <w:rFonts w:cs="TimesNewRomanPSMT"/>
          <w:color w:val="000000"/>
        </w:rPr>
        <w:t xml:space="preserve">, realice, una vez finalizado el programa, un </w:t>
      </w:r>
      <w:r w:rsidR="00507C6B" w:rsidRPr="00507C6B">
        <w:rPr>
          <w:rFonts w:cs="TimesNewRomanPSMT"/>
          <w:color w:val="000000"/>
          <w:u w:val="single"/>
        </w:rPr>
        <w:t>p</w:t>
      </w:r>
      <w:r w:rsidR="00F358DB" w:rsidRPr="00507C6B">
        <w:rPr>
          <w:rFonts w:cs="TimesNewRomanPSMT"/>
          <w:color w:val="000000"/>
          <w:u w:val="single"/>
        </w:rPr>
        <w:t>erí</w:t>
      </w:r>
      <w:r w:rsidR="00507C6B" w:rsidRPr="00507C6B">
        <w:rPr>
          <w:rFonts w:cs="TimesNewRomanPSMT"/>
          <w:color w:val="000000"/>
          <w:u w:val="single"/>
        </w:rPr>
        <w:t>odo de desarrollo p</w:t>
      </w:r>
      <w:r w:rsidR="004448A1" w:rsidRPr="00507C6B">
        <w:rPr>
          <w:rFonts w:cs="TimesNewRomanPSMT"/>
          <w:color w:val="000000"/>
          <w:u w:val="single"/>
        </w:rPr>
        <w:t>rofesional</w:t>
      </w:r>
      <w:r w:rsidRPr="005629D9">
        <w:rPr>
          <w:rFonts w:cs="TimesNewRomanPSMT"/>
          <w:color w:val="000000"/>
        </w:rPr>
        <w:t xml:space="preserve"> mínim</w:t>
      </w:r>
      <w:r w:rsidR="004448A1">
        <w:rPr>
          <w:rFonts w:cs="TimesNewRomanPSMT"/>
          <w:color w:val="000000"/>
        </w:rPr>
        <w:t>o</w:t>
      </w:r>
      <w:r w:rsidRPr="005629D9">
        <w:rPr>
          <w:rFonts w:cs="TimesNewRomanPSMT"/>
          <w:color w:val="000000"/>
        </w:rPr>
        <w:t xml:space="preserve"> de </w:t>
      </w:r>
      <w:r w:rsidRPr="00B82364">
        <w:rPr>
          <w:rFonts w:cs="TimesNewRomanPSMT"/>
          <w:b/>
          <w:color w:val="000000"/>
        </w:rPr>
        <w:t>2</w:t>
      </w:r>
      <w:r w:rsidR="00BD656D" w:rsidRPr="00B82364">
        <w:rPr>
          <w:rFonts w:cs="TimesNewRomanPSMT"/>
          <w:b/>
          <w:color w:val="000000"/>
        </w:rPr>
        <w:t>5</w:t>
      </w:r>
      <w:r w:rsidRPr="00B82364">
        <w:rPr>
          <w:rFonts w:cs="TimesNewRomanPSMT"/>
          <w:b/>
          <w:color w:val="000000"/>
        </w:rPr>
        <w:t>0 horas</w:t>
      </w:r>
      <w:r w:rsidRPr="005629D9">
        <w:rPr>
          <w:rFonts w:cs="TimesNewRomanPSMT"/>
          <w:color w:val="000000"/>
        </w:rPr>
        <w:t xml:space="preserve"> de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duración</w:t>
      </w:r>
      <w:r w:rsidR="004F5E2A">
        <w:rPr>
          <w:rFonts w:cs="TimesNewRomanPSMT"/>
          <w:color w:val="000000"/>
        </w:rPr>
        <w:t>.</w:t>
      </w:r>
    </w:p>
    <w:p w:rsidR="004F5E2A" w:rsidRDefault="004F5E2A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4448A1" w:rsidRDefault="00507C6B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>
        <w:rPr>
          <w:w w:val="105"/>
        </w:rPr>
        <w:t>Dicho p</w:t>
      </w:r>
      <w:r w:rsidR="00F358DB">
        <w:rPr>
          <w:w w:val="105"/>
        </w:rPr>
        <w:t>erí</w:t>
      </w:r>
      <w:r w:rsidR="00601211" w:rsidRPr="001F7B76">
        <w:rPr>
          <w:w w:val="105"/>
        </w:rPr>
        <w:t xml:space="preserve">odo </w:t>
      </w:r>
      <w:r>
        <w:rPr>
          <w:w w:val="105"/>
        </w:rPr>
        <w:t>de desarrollo p</w:t>
      </w:r>
      <w:r w:rsidR="00F358DB">
        <w:rPr>
          <w:w w:val="105"/>
        </w:rPr>
        <w:t xml:space="preserve">rofesional </w:t>
      </w:r>
      <w:r>
        <w:rPr>
          <w:w w:val="105"/>
        </w:rPr>
        <w:t>podrá ser</w:t>
      </w:r>
      <w:r w:rsidR="00F358DB">
        <w:rPr>
          <w:w w:val="105"/>
        </w:rPr>
        <w:t xml:space="preserve"> </w:t>
      </w:r>
      <w:r>
        <w:rPr>
          <w:w w:val="105"/>
        </w:rPr>
        <w:t>en un organismo público o privado que esté vinculado de al</w:t>
      </w:r>
      <w:r w:rsidR="004F5E2A">
        <w:rPr>
          <w:w w:val="105"/>
        </w:rPr>
        <w:t>guna manera al servicio público.</w:t>
      </w:r>
    </w:p>
    <w:p w:rsidR="004448A1" w:rsidRDefault="004448A1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El objeto de las prácticas es contribuir a la mejor formación de los alumnos y a dar continuidad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a los contenidos adquiridos durante el </w:t>
      </w:r>
      <w:r w:rsidR="00507C6B">
        <w:rPr>
          <w:rFonts w:cs="TimesNewRomanPSMT"/>
          <w:color w:val="000000"/>
        </w:rPr>
        <w:t>p</w:t>
      </w:r>
      <w:r w:rsidRPr="005629D9">
        <w:rPr>
          <w:rFonts w:cs="TimesNewRomanPSMT"/>
          <w:color w:val="000000"/>
        </w:rPr>
        <w:t>rograma de la Fundación Botín, para lo cual la</w:t>
      </w:r>
      <w:r>
        <w:rPr>
          <w:rFonts w:cs="TimesNewRomanPSMT"/>
          <w:color w:val="000000"/>
        </w:rPr>
        <w:t xml:space="preserve"> U</w:t>
      </w:r>
      <w:r w:rsidRPr="005629D9">
        <w:rPr>
          <w:rFonts w:cs="TimesNewRomanPSMT"/>
          <w:color w:val="000000"/>
        </w:rPr>
        <w:t>niversidad se compromete a dar seguimiento desde su departamento de…………… del buen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fin y cumplimiento de las prácticas</w:t>
      </w:r>
      <w:r>
        <w:rPr>
          <w:rFonts w:cs="TimesNewRomanPSMT"/>
          <w:color w:val="000000"/>
        </w:rPr>
        <w:t>.</w:t>
      </w:r>
    </w:p>
    <w:p w:rsid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5629D9" w:rsidRP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Para que así conste a los efectos oportunos, firmo la presente declaración de compromiso 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…………………</w:t>
      </w:r>
      <w:r w:rsidR="00F358DB">
        <w:rPr>
          <w:rFonts w:cs="TimesNewRomanPSMT"/>
          <w:color w:val="000000"/>
        </w:rPr>
        <w:t xml:space="preserve"> </w:t>
      </w:r>
      <w:r w:rsidR="00F358DB" w:rsidRPr="00F358DB">
        <w:rPr>
          <w:rFonts w:cs="TimesNewRomanPSMT"/>
          <w:color w:val="C00000"/>
        </w:rPr>
        <w:t>(Ciudad/País)</w:t>
      </w:r>
      <w:r w:rsidR="00F358DB">
        <w:rPr>
          <w:rFonts w:cs="TimesNewRomanPSMT"/>
          <w:color w:val="000000"/>
        </w:rPr>
        <w:t>,</w:t>
      </w:r>
      <w:r w:rsidRPr="005629D9">
        <w:rPr>
          <w:rFonts w:cs="TimesNewRomanPSMT"/>
          <w:color w:val="000000"/>
        </w:rPr>
        <w:t xml:space="preserve"> a ……………….. de ……………….</w:t>
      </w:r>
      <w:r w:rsidR="004F5E2A">
        <w:rPr>
          <w:rFonts w:cs="TimesNewRomanPSMT"/>
          <w:color w:val="000000"/>
        </w:rPr>
        <w:t xml:space="preserve"> del…………</w:t>
      </w:r>
      <w:bookmarkStart w:id="0" w:name="_GoBack"/>
      <w:bookmarkEnd w:id="0"/>
      <w:r w:rsidRPr="005629D9">
        <w:rPr>
          <w:rFonts w:cs="TimesNewRomanPSMT"/>
          <w:color w:val="000000"/>
        </w:rPr>
        <w:t xml:space="preserve"> </w:t>
      </w:r>
      <w:r w:rsidRPr="00F358DB">
        <w:rPr>
          <w:rFonts w:cs="TimesNewRomanPSMT"/>
          <w:color w:val="C00000"/>
        </w:rPr>
        <w:t>(Fecha de la firma)</w:t>
      </w:r>
    </w:p>
    <w:p w:rsidR="005629D9" w:rsidRDefault="005629D9" w:rsidP="005629D9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987072" w:rsidRDefault="00987072" w:rsidP="00C23149">
      <w:pPr>
        <w:autoSpaceDE w:val="0"/>
        <w:autoSpaceDN w:val="0"/>
        <w:adjustRightInd w:val="0"/>
        <w:spacing w:after="0" w:line="240" w:lineRule="auto"/>
        <w:ind w:left="5103"/>
        <w:rPr>
          <w:rFonts w:cs="TimesNewRomanPSMT"/>
          <w:color w:val="000000"/>
        </w:rPr>
      </w:pPr>
    </w:p>
    <w:p w:rsidR="00987072" w:rsidRDefault="00987072" w:rsidP="00C23149">
      <w:pPr>
        <w:autoSpaceDE w:val="0"/>
        <w:autoSpaceDN w:val="0"/>
        <w:adjustRightInd w:val="0"/>
        <w:spacing w:after="0" w:line="240" w:lineRule="auto"/>
        <w:ind w:left="5103"/>
        <w:rPr>
          <w:rFonts w:cs="TimesNewRomanPSMT"/>
          <w:color w:val="C00000"/>
        </w:rPr>
      </w:pPr>
    </w:p>
    <w:p w:rsidR="00190407" w:rsidRPr="00190407" w:rsidRDefault="00190407" w:rsidP="00C23149">
      <w:pPr>
        <w:autoSpaceDE w:val="0"/>
        <w:autoSpaceDN w:val="0"/>
        <w:adjustRightInd w:val="0"/>
        <w:spacing w:after="0" w:line="240" w:lineRule="auto"/>
        <w:ind w:left="5103"/>
        <w:rPr>
          <w:rFonts w:cs="TimesNewRomanPSMT"/>
          <w:color w:val="C00000"/>
        </w:rPr>
      </w:pPr>
      <w:r w:rsidRPr="00190407">
        <w:rPr>
          <w:rFonts w:cs="TimesNewRomanPSMT"/>
          <w:color w:val="C00000"/>
        </w:rPr>
        <w:t>Firma y sello de la Universidad (imprescindible)</w:t>
      </w:r>
    </w:p>
    <w:p w:rsidR="00190407" w:rsidRPr="005629D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  <w:color w:val="000000"/>
        </w:rPr>
      </w:pP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Nombre y apellidos del responsable: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Cargo: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Departamento/área: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Universidad:</w:t>
      </w: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Email:</w:t>
      </w: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Tlf:</w:t>
      </w:r>
    </w:p>
    <w:p w:rsidR="004A1EB4" w:rsidRDefault="004A1EB4">
      <w:pPr>
        <w:rPr>
          <w:rFonts w:cs="TimesNewRomanPS-BoldMT"/>
          <w:b/>
          <w:bCs/>
          <w:color w:val="C10000"/>
        </w:rPr>
      </w:pPr>
      <w:r>
        <w:rPr>
          <w:rFonts w:cs="TimesNewRomanPS-BoldMT"/>
          <w:b/>
          <w:bCs/>
          <w:color w:val="C10000"/>
        </w:rPr>
        <w:br w:type="page"/>
      </w:r>
    </w:p>
    <w:p w:rsidR="00A7711C" w:rsidRDefault="00A7711C" w:rsidP="00C23149">
      <w:pPr>
        <w:autoSpaceDE w:val="0"/>
        <w:autoSpaceDN w:val="0"/>
        <w:adjustRightInd w:val="0"/>
        <w:spacing w:after="0" w:line="240" w:lineRule="auto"/>
        <w:ind w:hanging="567"/>
        <w:rPr>
          <w:rFonts w:cs="TimesNewRomanPS-BoldMT"/>
          <w:b/>
          <w:bCs/>
          <w:color w:val="C10000"/>
        </w:rPr>
      </w:pPr>
    </w:p>
    <w:p w:rsidR="00A7711C" w:rsidRDefault="00A7711C" w:rsidP="00C23149">
      <w:pPr>
        <w:autoSpaceDE w:val="0"/>
        <w:autoSpaceDN w:val="0"/>
        <w:adjustRightInd w:val="0"/>
        <w:spacing w:after="0" w:line="240" w:lineRule="auto"/>
        <w:ind w:hanging="567"/>
        <w:rPr>
          <w:rFonts w:cs="TimesNewRomanPS-BoldMT"/>
          <w:b/>
          <w:bCs/>
          <w:color w:val="C10000"/>
        </w:rPr>
      </w:pPr>
    </w:p>
    <w:p w:rsidR="005629D9" w:rsidRPr="005629D9" w:rsidRDefault="005629D9" w:rsidP="00C23149">
      <w:pPr>
        <w:autoSpaceDE w:val="0"/>
        <w:autoSpaceDN w:val="0"/>
        <w:adjustRightInd w:val="0"/>
        <w:spacing w:after="0" w:line="240" w:lineRule="auto"/>
        <w:ind w:hanging="567"/>
        <w:rPr>
          <w:rFonts w:cs="TimesNewRomanPS-BoldMT"/>
          <w:b/>
          <w:bCs/>
          <w:color w:val="C10000"/>
        </w:rPr>
      </w:pPr>
      <w:r w:rsidRPr="005629D9">
        <w:rPr>
          <w:rFonts w:cs="TimesNewRomanPS-BoldMT"/>
          <w:b/>
          <w:bCs/>
          <w:color w:val="C10000"/>
        </w:rPr>
        <w:t>CONSIDERACIONES IMPORTANTES: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Comité de Selección de la Fundación Botín tendrá en consideración preferente las candidaturas que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presenten dicho documento.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compromiso podrá ser firmado por autoridades universitarias, profesores, directores o cualquier persona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que se ocupe de la gestión de prácticas de la Universidad.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comité de selección de la Fundación Botín considerará como válida una práctica que el alumno realice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dentro de su formación universitaria si es en una institución de ámbito público.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alumno podrá buscar una práctica mínima de 2</w:t>
      </w:r>
      <w:r w:rsidR="00BD656D">
        <w:rPr>
          <w:rFonts w:asciiTheme="minorHAnsi" w:hAnsiTheme="minorHAnsi" w:cs="TimesNewRomanPSMT"/>
          <w:color w:val="000000"/>
          <w:sz w:val="20"/>
          <w:szCs w:val="20"/>
        </w:rPr>
        <w:t>5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0 horas en alguna institución pública de su país y deberá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presentarla a la universidad para que esta la avale y firme el compromiso adjunto</w:t>
      </w:r>
      <w:r w:rsidR="0034253E">
        <w:rPr>
          <w:rFonts w:asciiTheme="minorHAnsi" w:hAnsiTheme="minorHAnsi" w:cs="TimesNewRomanPSMT"/>
          <w:color w:val="000000"/>
          <w:sz w:val="20"/>
          <w:szCs w:val="20"/>
        </w:rPr>
        <w:t>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Una vez finalizada la práctica, la Universidad deberá enviar a la Fundación Botín, un breve informe del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resultado de la misma, que detalle aprovechamiento, informes favorables de </w:t>
      </w:r>
      <w:r w:rsidR="0034253E" w:rsidRPr="00C23149">
        <w:rPr>
          <w:rFonts w:asciiTheme="minorHAnsi" w:hAnsiTheme="minorHAnsi" w:cs="TimesNewRomanPSMT"/>
          <w:color w:val="000000"/>
          <w:sz w:val="20"/>
          <w:szCs w:val="20"/>
        </w:rPr>
        <w:t>la institución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, posibilidades de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continuidad y cualquier elemento que ayude a valorar el aprovechamiento y utilidad de la misma.</w:t>
      </w:r>
    </w:p>
    <w:sectPr w:rsidR="005629D9" w:rsidRPr="00C23149" w:rsidSect="005B05CA">
      <w:headerReference w:type="default" r:id="rId7"/>
      <w:pgSz w:w="11906" w:h="16838"/>
      <w:pgMar w:top="1417" w:right="1133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A5" w:rsidRDefault="00C15FA5" w:rsidP="00294D3B">
      <w:pPr>
        <w:spacing w:after="0" w:line="240" w:lineRule="auto"/>
      </w:pPr>
      <w:r>
        <w:separator/>
      </w:r>
    </w:p>
  </w:endnote>
  <w:endnote w:type="continuationSeparator" w:id="0">
    <w:p w:rsidR="00C15FA5" w:rsidRDefault="00C15FA5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A5" w:rsidRDefault="00C15FA5" w:rsidP="00294D3B">
      <w:pPr>
        <w:spacing w:after="0" w:line="240" w:lineRule="auto"/>
      </w:pPr>
      <w:r>
        <w:separator/>
      </w:r>
    </w:p>
  </w:footnote>
  <w:footnote w:type="continuationSeparator" w:id="0">
    <w:p w:rsidR="00C15FA5" w:rsidRDefault="00C15FA5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7" w:rsidRPr="0000589B" w:rsidRDefault="00190407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48260</wp:posOffset>
          </wp:positionV>
          <wp:extent cx="685800" cy="666750"/>
          <wp:effectExtent l="1905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0407" w:rsidRPr="0000589B" w:rsidRDefault="00190407" w:rsidP="00545BD0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190407" w:rsidRDefault="00190407" w:rsidP="00545BD0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F358DB" w:rsidRDefault="00190407" w:rsidP="00545BD0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  <w:sz w:val="20"/>
        <w:szCs w:val="20"/>
      </w:rPr>
    </w:pP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COMPROMISO DE LA UNIVERSIDAD PARA</w:t>
    </w:r>
    <w:r w:rsidR="00F358DB">
      <w:rPr>
        <w:rFonts w:ascii="TimesNewRomanPS-BoldMT" w:hAnsi="TimesNewRomanPS-BoldMT" w:cs="TimesNewRomanPS-BoldMT"/>
        <w:b/>
        <w:bCs/>
        <w:color w:val="C10000"/>
        <w:sz w:val="20"/>
        <w:szCs w:val="20"/>
      </w:rPr>
      <w:t xml:space="preserve"> </w:t>
    </w: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LA REALIZACIÓN</w:t>
    </w:r>
  </w:p>
  <w:p w:rsidR="00190407" w:rsidRDefault="00190407" w:rsidP="00545BD0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  <w:sz w:val="20"/>
        <w:szCs w:val="20"/>
      </w:rPr>
    </w:pP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D</w:t>
    </w:r>
    <w:r w:rsidR="00F358DB"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EL PERIODO DE DESARROLLO PROFESIONAL</w:t>
    </w:r>
    <w:r w:rsidR="000D26A9">
      <w:rPr>
        <w:rFonts w:ascii="TimesNewRomanPS-BoldMT" w:hAnsi="TimesNewRomanPS-BoldMT" w:cs="TimesNewRomanPS-BoldMT"/>
        <w:b/>
        <w:bCs/>
        <w:color w:val="C10000"/>
        <w:sz w:val="20"/>
        <w:szCs w:val="20"/>
      </w:rPr>
      <w:t xml:space="preserve"> (Modelo orientativo)</w:t>
    </w:r>
  </w:p>
  <w:p w:rsidR="00190407" w:rsidRDefault="00190407" w:rsidP="00545BD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08A746E"/>
    <w:multiLevelType w:val="hybridMultilevel"/>
    <w:tmpl w:val="C88C475C"/>
    <w:lvl w:ilvl="0" w:tplc="D1147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C6DCD"/>
    <w:multiLevelType w:val="hybridMultilevel"/>
    <w:tmpl w:val="27A07C8A"/>
    <w:lvl w:ilvl="0" w:tplc="F9BA1B56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B"/>
    <w:rsid w:val="0000589B"/>
    <w:rsid w:val="00017783"/>
    <w:rsid w:val="00020C39"/>
    <w:rsid w:val="00035939"/>
    <w:rsid w:val="000821F6"/>
    <w:rsid w:val="000A5B7A"/>
    <w:rsid w:val="000D26A9"/>
    <w:rsid w:val="001561C8"/>
    <w:rsid w:val="00184405"/>
    <w:rsid w:val="00190407"/>
    <w:rsid w:val="001C3A59"/>
    <w:rsid w:val="001E47E3"/>
    <w:rsid w:val="0020368B"/>
    <w:rsid w:val="002513FD"/>
    <w:rsid w:val="00274695"/>
    <w:rsid w:val="00283025"/>
    <w:rsid w:val="00286B45"/>
    <w:rsid w:val="00294D3B"/>
    <w:rsid w:val="002F16EB"/>
    <w:rsid w:val="0032303A"/>
    <w:rsid w:val="00335A8C"/>
    <w:rsid w:val="0034253E"/>
    <w:rsid w:val="00345F35"/>
    <w:rsid w:val="004448A1"/>
    <w:rsid w:val="004A1EB4"/>
    <w:rsid w:val="004B27B4"/>
    <w:rsid w:val="004C5BF4"/>
    <w:rsid w:val="004F5E2A"/>
    <w:rsid w:val="00507C6B"/>
    <w:rsid w:val="00545BD0"/>
    <w:rsid w:val="005629D9"/>
    <w:rsid w:val="005B05CA"/>
    <w:rsid w:val="005D2C41"/>
    <w:rsid w:val="005E701C"/>
    <w:rsid w:val="00601211"/>
    <w:rsid w:val="00644B95"/>
    <w:rsid w:val="006B4BEB"/>
    <w:rsid w:val="006B602A"/>
    <w:rsid w:val="006B7EE9"/>
    <w:rsid w:val="006D1246"/>
    <w:rsid w:val="006D44E6"/>
    <w:rsid w:val="00715E45"/>
    <w:rsid w:val="00766431"/>
    <w:rsid w:val="007934DB"/>
    <w:rsid w:val="008162E7"/>
    <w:rsid w:val="00834A24"/>
    <w:rsid w:val="008667FA"/>
    <w:rsid w:val="00870B24"/>
    <w:rsid w:val="008734C3"/>
    <w:rsid w:val="00880EF7"/>
    <w:rsid w:val="00882094"/>
    <w:rsid w:val="00887FAE"/>
    <w:rsid w:val="008F2405"/>
    <w:rsid w:val="008F7E1D"/>
    <w:rsid w:val="0094081E"/>
    <w:rsid w:val="0094544E"/>
    <w:rsid w:val="00987072"/>
    <w:rsid w:val="009B687C"/>
    <w:rsid w:val="00A52919"/>
    <w:rsid w:val="00A71D29"/>
    <w:rsid w:val="00A7711C"/>
    <w:rsid w:val="00A95711"/>
    <w:rsid w:val="00B0081D"/>
    <w:rsid w:val="00B6029A"/>
    <w:rsid w:val="00B82364"/>
    <w:rsid w:val="00BD656D"/>
    <w:rsid w:val="00C15FA5"/>
    <w:rsid w:val="00C23149"/>
    <w:rsid w:val="00C31528"/>
    <w:rsid w:val="00C5660D"/>
    <w:rsid w:val="00C70067"/>
    <w:rsid w:val="00C93ED0"/>
    <w:rsid w:val="00CC2D32"/>
    <w:rsid w:val="00E62AE9"/>
    <w:rsid w:val="00E70035"/>
    <w:rsid w:val="00E75F43"/>
    <w:rsid w:val="00E8729D"/>
    <w:rsid w:val="00EA0713"/>
    <w:rsid w:val="00EE7798"/>
    <w:rsid w:val="00EF6DBA"/>
    <w:rsid w:val="00EF7C40"/>
    <w:rsid w:val="00F3575D"/>
    <w:rsid w:val="00F358DB"/>
    <w:rsid w:val="00F72599"/>
    <w:rsid w:val="00F74286"/>
    <w:rsid w:val="00F814B2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C3BAE"/>
  <w15:docId w15:val="{09D97C0E-6BF9-4942-8463-9A2AC17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Lola.Pazos</dc:creator>
  <cp:lastModifiedBy>Ignacio Verón</cp:lastModifiedBy>
  <cp:revision>5</cp:revision>
  <cp:lastPrinted>2016-04-14T16:16:00Z</cp:lastPrinted>
  <dcterms:created xsi:type="dcterms:W3CDTF">2022-02-11T09:54:00Z</dcterms:created>
  <dcterms:modified xsi:type="dcterms:W3CDTF">2022-02-11T10:03:00Z</dcterms:modified>
</cp:coreProperties>
</file>