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0" w:right="-555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Plantilla para completar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PRESENTACIÓN ESCRITA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ind w:left="0" w:right="-555" w:firstLine="0"/>
        <w:rPr>
          <w:b w:val="1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-95249</wp:posOffset>
            </wp:positionH>
            <wp:positionV relativeFrom="page">
              <wp:posOffset>1513840</wp:posOffset>
            </wp:positionV>
            <wp:extent cx="485775" cy="542290"/>
            <wp:effectExtent b="0" l="0" r="0" t="0"/>
            <wp:wrapSquare wrapText="bothSides" distB="0" distT="0" distL="114300" distR="114300"/>
            <wp:docPr descr="Logo LSA, con link a circular en formato accesible" id="41" name="image1.png"/>
            <a:graphic>
              <a:graphicData uri="http://schemas.openxmlformats.org/drawingml/2006/picture">
                <pic:pic>
                  <pic:nvPicPr>
                    <pic:cNvPr descr="Logo LSA, con link a circular en formato accesible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42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fldChar w:fldCharType="begin"/>
        <w:instrText xml:space="preserve"> HYPERLINK "https://www.youtube.com/watch?v=Sf3elh_8pyA&amp;ab_channel=UNLvideos"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right="-555" w:firstLine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fldChar w:fldCharType="end"/>
      </w:r>
      <w:hyperlink r:id="rId9">
        <w:r w:rsidDel="00000000" w:rsidR="00000000" w:rsidRPr="00000000">
          <w:rPr>
            <w:rFonts w:ascii="Verdana" w:cs="Verdana" w:eastAsia="Verdana" w:hAnsi="Verdana"/>
            <w:i w:val="1"/>
            <w:color w:val="0563c1"/>
            <w:sz w:val="20"/>
            <w:szCs w:val="20"/>
            <w:u w:val="single"/>
            <w:rtl w:val="0"/>
          </w:rPr>
          <w:t xml:space="preserve">Enlace de video accesible.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left="0" w:right="-555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MingLiU-ExtB" w:cs="PMingLiU-ExtB" w:eastAsia="PMingLiU-ExtB" w:hAnsi="PMingLiU-ExtB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Título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smallCaps w:val="1"/>
          <w:sz w:val="16"/>
          <w:szCs w:val="16"/>
        </w:rPr>
      </w:pPr>
      <w:r w:rsidDel="00000000" w:rsidR="00000000" w:rsidRPr="00000000">
        <w:rPr>
          <w:smallCaps w:val="1"/>
          <w:sz w:val="16"/>
          <w:szCs w:val="16"/>
          <w:rtl w:val="0"/>
        </w:rPr>
        <w:t xml:space="preserve">          AUTOR 1 / AUTOR 2 (APELLIDO  Y NOMBRE) </w:t>
      </w:r>
    </w:p>
    <w:p w:rsidR="00000000" w:rsidDel="00000000" w:rsidP="00000000" w:rsidRDefault="00000000" w:rsidRPr="00000000" w14:paraId="00000007">
      <w:pPr>
        <w:spacing w:line="360" w:lineRule="auto"/>
        <w:ind w:left="360" w:firstLine="47.99999999999997"/>
        <w:rPr>
          <w:color w:val="595959"/>
          <w:sz w:val="18"/>
          <w:szCs w:val="18"/>
        </w:rPr>
      </w:pPr>
      <w:r w:rsidDel="00000000" w:rsidR="00000000" w:rsidRPr="00000000">
        <w:rPr>
          <w:color w:val="595959"/>
          <w:sz w:val="18"/>
          <w:szCs w:val="18"/>
          <w:rtl w:val="0"/>
        </w:rPr>
        <w:t xml:space="preserve">Correo electrónico 1 / Correo electrónico 2</w:t>
      </w:r>
    </w:p>
    <w:p w:rsidR="00000000" w:rsidDel="00000000" w:rsidP="00000000" w:rsidRDefault="00000000" w:rsidRPr="00000000" w14:paraId="00000008">
      <w:pPr>
        <w:spacing w:line="360" w:lineRule="auto"/>
        <w:ind w:left="360" w:firstLine="47.99999999999997"/>
        <w:rPr>
          <w:color w:val="595959"/>
          <w:sz w:val="18"/>
          <w:szCs w:val="18"/>
        </w:rPr>
      </w:pPr>
      <w:r w:rsidDel="00000000" w:rsidR="00000000" w:rsidRPr="00000000">
        <w:rPr>
          <w:color w:val="595959"/>
          <w:sz w:val="18"/>
          <w:szCs w:val="18"/>
          <w:rtl w:val="0"/>
        </w:rPr>
        <w:t xml:space="preserve">Pertenencia académica o institucional</w:t>
      </w:r>
    </w:p>
    <w:p w:rsidR="00000000" w:rsidDel="00000000" w:rsidP="00000000" w:rsidRDefault="00000000" w:rsidRPr="00000000" w14:paraId="00000009">
      <w:pPr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360"/>
        <w:rPr>
          <w:b w:val="1"/>
          <w:color w:val="009bd2"/>
          <w:sz w:val="18"/>
          <w:szCs w:val="18"/>
        </w:rPr>
      </w:pPr>
      <w:r w:rsidDel="00000000" w:rsidR="00000000" w:rsidRPr="00000000">
        <w:rPr>
          <w:b w:val="1"/>
          <w:color w:val="009bd2"/>
          <w:sz w:val="18"/>
          <w:szCs w:val="18"/>
          <w:rtl w:val="0"/>
        </w:rPr>
        <w:t xml:space="preserve">Eje Temático de la ponencia</w:t>
      </w:r>
    </w:p>
    <w:p w:rsidR="00000000" w:rsidDel="00000000" w:rsidP="00000000" w:rsidRDefault="00000000" w:rsidRPr="00000000" w14:paraId="0000000B">
      <w:pPr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Resumen (600 palabras) </w:t>
      </w:r>
    </w:p>
    <w:p w:rsidR="00000000" w:rsidDel="00000000" w:rsidP="00000000" w:rsidRDefault="00000000" w:rsidRPr="00000000" w14:paraId="0000000D">
      <w:pPr>
        <w:spacing w:line="360" w:lineRule="auto"/>
        <w:ind w:left="374" w:firstLine="47.9999999999999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Texto del resumen </w:t>
      </w:r>
    </w:p>
    <w:p w:rsidR="00000000" w:rsidDel="00000000" w:rsidP="00000000" w:rsidRDefault="00000000" w:rsidRPr="00000000" w14:paraId="0000000E">
      <w:pPr>
        <w:spacing w:line="360" w:lineRule="auto"/>
        <w:ind w:left="374" w:firstLine="47.99999999999997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Palabras clave</w:t>
      </w:r>
      <w:r w:rsidDel="00000000" w:rsidR="00000000" w:rsidRPr="00000000">
        <w:rPr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1 / 2 / 3 / 4 / 5</w:t>
      </w:r>
    </w:p>
    <w:p w:rsidR="00000000" w:rsidDel="00000000" w:rsidP="00000000" w:rsidRDefault="00000000" w:rsidRPr="00000000" w14:paraId="0000000F">
      <w:pPr>
        <w:spacing w:line="360" w:lineRule="auto"/>
        <w:ind w:left="360" w:firstLine="47.9999999999999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Subtítulo nivel 1</w:t>
      </w:r>
    </w:p>
    <w:p w:rsidR="00000000" w:rsidDel="00000000" w:rsidP="00000000" w:rsidRDefault="00000000" w:rsidRPr="00000000" w14:paraId="00000010">
      <w:pPr>
        <w:spacing w:line="360" w:lineRule="auto"/>
        <w:ind w:firstLine="35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Texto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ind w:firstLine="35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167639</wp:posOffset>
            </wp:positionH>
            <wp:positionV relativeFrom="paragraph">
              <wp:posOffset>163830</wp:posOffset>
            </wp:positionV>
            <wp:extent cx="1450975" cy="951865"/>
            <wp:effectExtent b="0" l="0" r="0" t="0"/>
            <wp:wrapSquare wrapText="bothSides" distB="0" distT="0" distL="114300" distR="114300"/>
            <wp:docPr id="4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line="360" w:lineRule="auto"/>
        <w:ind w:firstLine="35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35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360" w:firstLine="47.99999999999997"/>
        <w:rPr>
          <w:color w:val="59595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360" w:firstLine="47.99999999999997"/>
        <w:rPr>
          <w:color w:val="59595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360" w:firstLine="47.99999999999997"/>
        <w:rPr>
          <w:color w:val="595959"/>
          <w:sz w:val="18"/>
          <w:szCs w:val="18"/>
        </w:rPr>
      </w:pPr>
      <w:r w:rsidDel="00000000" w:rsidR="00000000" w:rsidRPr="00000000">
        <w:rPr>
          <w:color w:val="595959"/>
          <w:sz w:val="18"/>
          <w:szCs w:val="18"/>
          <w:rtl w:val="0"/>
        </w:rPr>
        <w:t xml:space="preserve">Pie de foto / año</w:t>
      </w:r>
    </w:p>
    <w:p w:rsidR="00000000" w:rsidDel="00000000" w:rsidP="00000000" w:rsidRDefault="00000000" w:rsidRPr="00000000" w14:paraId="00000017">
      <w:pPr>
        <w:spacing w:line="360" w:lineRule="auto"/>
        <w:ind w:left="360" w:firstLine="47.99999999999997"/>
        <w:rPr>
          <w:color w:val="59595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374" w:firstLine="47.99999999999997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Cita</w:t>
      </w:r>
    </w:p>
    <w:p w:rsidR="00000000" w:rsidDel="00000000" w:rsidP="00000000" w:rsidRDefault="00000000" w:rsidRPr="00000000" w14:paraId="00000019">
      <w:pPr>
        <w:spacing w:line="360" w:lineRule="auto"/>
        <w:ind w:left="360" w:firstLine="47.99999999999997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Subtítulo nivel 2</w:t>
      </w:r>
    </w:p>
    <w:p w:rsidR="00000000" w:rsidDel="00000000" w:rsidP="00000000" w:rsidRDefault="00000000" w:rsidRPr="00000000" w14:paraId="0000001A">
      <w:pPr>
        <w:spacing w:line="360" w:lineRule="auto"/>
        <w:ind w:firstLine="35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Texto </w:t>
      </w:r>
    </w:p>
    <w:p w:rsidR="00000000" w:rsidDel="00000000" w:rsidP="00000000" w:rsidRDefault="00000000" w:rsidRPr="00000000" w14:paraId="0000001B">
      <w:pPr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360" w:firstLine="47.9999999999999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Referencias bibliográficas </w:t>
      </w:r>
    </w:p>
    <w:p w:rsidR="00000000" w:rsidDel="00000000" w:rsidP="00000000" w:rsidRDefault="00000000" w:rsidRPr="00000000" w14:paraId="0000001D">
      <w:pPr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Autor (año). </w:t>
      </w:r>
      <w:r w:rsidDel="00000000" w:rsidR="00000000" w:rsidRPr="00000000">
        <w:rPr>
          <w:i w:val="1"/>
          <w:sz w:val="22"/>
          <w:szCs w:val="22"/>
          <w:rtl w:val="0"/>
        </w:rPr>
        <w:t xml:space="preserve">Título.  </w:t>
      </w:r>
      <w:r w:rsidDel="00000000" w:rsidR="00000000" w:rsidRPr="00000000">
        <w:rPr>
          <w:sz w:val="22"/>
          <w:szCs w:val="22"/>
          <w:rtl w:val="0"/>
        </w:rPr>
        <w:t xml:space="preserve">Editorial</w:t>
      </w:r>
    </w:p>
    <w:p w:rsidR="00000000" w:rsidDel="00000000" w:rsidP="00000000" w:rsidRDefault="00000000" w:rsidRPr="00000000" w14:paraId="0000001E">
      <w:pPr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Autor (año). Título capítulo/artículo. </w:t>
      </w:r>
      <w:r w:rsidDel="00000000" w:rsidR="00000000" w:rsidRPr="00000000">
        <w:rPr>
          <w:i w:val="1"/>
          <w:sz w:val="22"/>
          <w:szCs w:val="22"/>
          <w:rtl w:val="0"/>
        </w:rPr>
        <w:t xml:space="preserve">Revista </w:t>
      </w:r>
      <w:r w:rsidDel="00000000" w:rsidR="00000000" w:rsidRPr="00000000">
        <w:rPr>
          <w:sz w:val="22"/>
          <w:szCs w:val="22"/>
          <w:rtl w:val="0"/>
        </w:rPr>
        <w:t xml:space="preserve">Nro.(x), pp.</w:t>
      </w:r>
    </w:p>
    <w:p w:rsidR="00000000" w:rsidDel="00000000" w:rsidP="00000000" w:rsidRDefault="00000000" w:rsidRPr="00000000" w14:paraId="0000001F">
      <w:pPr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</w:t>
      </w:r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Manual de Estilo Ediciones UNL 2023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sectPr>
      <w:headerReference r:id="rId12" w:type="default"/>
      <w:footerReference r:id="rId13" w:type="default"/>
      <w:pgSz w:h="16840" w:w="11920" w:orient="portrait"/>
      <w:pgMar w:bottom="1418" w:top="1418" w:left="1418" w:right="1701" w:header="1417" w:footer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PMingLiU-Ext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158" w:line="259" w:lineRule="auto"/>
      <w:ind w:left="0" w:firstLine="0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58" w:right="0" w:hanging="1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1">
      <w:pPr>
        <w:spacing w:line="360" w:lineRule="auto"/>
        <w:ind w:left="360" w:firstLine="47.99999999999997"/>
        <w:rPr>
          <w:color w:val="595959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595959"/>
          <w:sz w:val="18"/>
          <w:szCs w:val="18"/>
          <w:rtl w:val="0"/>
        </w:rPr>
        <w:t xml:space="preserve"> Nota el pie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58" w:right="0" w:hanging="1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4"/>
        <w:szCs w:val="14"/>
        <w:lang w:val="es-AR"/>
      </w:rPr>
    </w:rPrDefault>
    <w:pPrDefault>
      <w:pPr>
        <w:spacing w:line="408" w:lineRule="auto"/>
        <w:ind w:left="58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408" w:lineRule="auto"/>
      <w:ind w:left="58" w:hanging="10"/>
    </w:pPr>
    <w:rPr>
      <w:color w:val="000000"/>
      <w:sz w:val="14"/>
      <w:szCs w:val="14"/>
      <w:lang w:eastAsia="es-AR" w:val="es-A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pPr>
      <w:spacing w:line="408" w:lineRule="auto"/>
      <w:ind w:left="58" w:hanging="10"/>
    </w:pPr>
    <w:rPr>
      <w:sz w:val="14"/>
      <w:szCs w:val="14"/>
      <w:lang w:eastAsia="es-AR" w:val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pPr>
      <w:spacing w:line="408" w:lineRule="auto"/>
      <w:ind w:left="58" w:hanging="10"/>
    </w:pPr>
    <w:rPr>
      <w:sz w:val="14"/>
      <w:szCs w:val="14"/>
      <w:lang w:eastAsia="es-AR" w:val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D73263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0575CB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link w:val="Encabezado"/>
    <w:uiPriority w:val="99"/>
    <w:rsid w:val="000575CB"/>
    <w:rPr>
      <w:rFonts w:ascii="Arial" w:cs="Arial" w:eastAsia="Arial" w:hAnsi="Arial"/>
      <w:color w:val="000000"/>
      <w:sz w:val="14"/>
    </w:rPr>
  </w:style>
  <w:style w:type="paragraph" w:styleId="Piedepgina">
    <w:name w:val="footer"/>
    <w:basedOn w:val="Normal"/>
    <w:link w:val="PiedepginaCar"/>
    <w:uiPriority w:val="99"/>
    <w:unhideWhenUsed w:val="1"/>
    <w:rsid w:val="000575CB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link w:val="Piedepgina"/>
    <w:uiPriority w:val="99"/>
    <w:rsid w:val="000575CB"/>
    <w:rPr>
      <w:rFonts w:ascii="Arial" w:cs="Arial" w:eastAsia="Arial" w:hAnsi="Arial"/>
      <w:color w:val="000000"/>
      <w:sz w:val="14"/>
    </w:rPr>
  </w:style>
  <w:style w:type="character" w:styleId="Hipervnculo">
    <w:name w:val="Hyperlink"/>
    <w:uiPriority w:val="99"/>
    <w:unhideWhenUsed w:val="1"/>
    <w:rsid w:val="000575CB"/>
    <w:rPr>
      <w:color w:val="0563c1"/>
      <w:u w:val="single"/>
    </w:rPr>
  </w:style>
  <w:style w:type="character" w:styleId="Mencinsinresolver1" w:customStyle="1">
    <w:name w:val="Mención sin resolver1"/>
    <w:uiPriority w:val="99"/>
    <w:semiHidden w:val="1"/>
    <w:unhideWhenUsed w:val="1"/>
    <w:rsid w:val="000575CB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 w:val="1"/>
    <w:rPr>
      <w:color w:val="000000"/>
      <w:sz w:val="20"/>
      <w:szCs w:val="20"/>
    </w:r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Descripcin">
    <w:name w:val="caption"/>
    <w:basedOn w:val="Normal"/>
    <w:next w:val="Normal"/>
    <w:uiPriority w:val="35"/>
    <w:unhideWhenUsed w:val="1"/>
    <w:qFormat w:val="1"/>
    <w:rsid w:val="00047BCB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46833"/>
    <w:rPr>
      <w:color w:val="605e5c"/>
      <w:shd w:color="auto" w:fill="e1dfdd" w:val="clear"/>
    </w:rPr>
  </w:style>
  <w:style w:type="paragraph" w:styleId="Sinespaciado">
    <w:name w:val="No Spacing"/>
    <w:uiPriority w:val="1"/>
    <w:qFormat w:val="1"/>
    <w:rsid w:val="00CE1686"/>
    <w:pPr>
      <w:ind w:left="58" w:hanging="10"/>
    </w:pPr>
    <w:rPr>
      <w:color w:val="000000"/>
      <w:sz w:val="14"/>
      <w:szCs w:val="14"/>
      <w:lang w:eastAsia="es-AR" w:val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D5B0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D5B06"/>
    <w:rPr>
      <w:rFonts w:ascii="Segoe UI" w:cs="Segoe UI" w:hAnsi="Segoe UI"/>
      <w:color w:val="000000"/>
      <w:sz w:val="18"/>
      <w:szCs w:val="18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9LlU5oSxFEkGm8UTBwf4i6RznmhWRkGz/view?usp=drive_link" TargetMode="External"/><Relationship Id="rId10" Type="http://schemas.openxmlformats.org/officeDocument/2006/relationships/image" Target="media/image2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f3elh_8pyA&amp;ab_channel=UNLvideo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aTNlXJghagICoaK+T3G/hy2yXw==">CgMxLjAyCGguZ2pkZ3hzOAByITFrYkkzenJTSFdRbWxTbFR1a2tJN1BNUlA1eW13V1QwUA==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2023-05-18T13:03:00Z</dcterms:created>
  <dc:creator>Natalia Garzon</dc:creator>
</cp:coreProperties>
</file>