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D4" w:rsidRPr="009337F0" w:rsidRDefault="008D1CD4" w:rsidP="009337F0">
      <w:pPr>
        <w:pStyle w:val="Normal1"/>
        <w:rPr>
          <w:rFonts w:ascii="Lato" w:eastAsia="Arial" w:hAnsi="Lato"/>
          <w:b/>
          <w:bCs/>
          <w:lang w:eastAsia="zh-CN"/>
        </w:rPr>
      </w:pPr>
    </w:p>
    <w:p w:rsidR="008D1CD4" w:rsidRPr="00EC718D" w:rsidRDefault="00EC718D" w:rsidP="009337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Lato" w:hAnsi="Lato"/>
          <w:b/>
          <w:color w:val="000000"/>
          <w:sz w:val="24"/>
          <w:szCs w:val="24"/>
        </w:rPr>
      </w:pPr>
      <w:r>
        <w:rPr>
          <w:rFonts w:ascii="Lato" w:hAnsi="Lato"/>
          <w:b/>
          <w:sz w:val="24"/>
          <w:szCs w:val="24"/>
          <w:shd w:val="clear" w:color="auto" w:fill="FFFFFF"/>
        </w:rPr>
        <w:t>A</w:t>
      </w:r>
      <w:r w:rsidRPr="00EC718D">
        <w:rPr>
          <w:rFonts w:ascii="Lato" w:hAnsi="Lato"/>
          <w:b/>
          <w:sz w:val="24"/>
          <w:szCs w:val="24"/>
          <w:shd w:val="clear" w:color="auto" w:fill="FFFFFF"/>
        </w:rPr>
        <w:t>signaturas</w:t>
      </w:r>
      <w:r>
        <w:rPr>
          <w:rFonts w:ascii="Lato" w:hAnsi="Lato"/>
          <w:b/>
          <w:sz w:val="24"/>
          <w:szCs w:val="24"/>
          <w:shd w:val="clear" w:color="auto" w:fill="FFFFFF"/>
        </w:rPr>
        <w:t>/Proyectos</w:t>
      </w:r>
      <w:r w:rsidRPr="00EC718D">
        <w:rPr>
          <w:rFonts w:ascii="Lato" w:hAnsi="Lato"/>
          <w:b/>
          <w:sz w:val="24"/>
          <w:szCs w:val="24"/>
          <w:shd w:val="clear" w:color="auto" w:fill="FFFFFF"/>
        </w:rPr>
        <w:t xml:space="preserve"> que </w:t>
      </w:r>
      <w:r>
        <w:rPr>
          <w:rFonts w:ascii="Lato" w:hAnsi="Lato"/>
          <w:b/>
          <w:sz w:val="24"/>
          <w:szCs w:val="24"/>
          <w:shd w:val="clear" w:color="auto" w:fill="FFFFFF"/>
        </w:rPr>
        <w:t>ofrecen</w:t>
      </w:r>
      <w:r w:rsidRPr="00EC718D">
        <w:rPr>
          <w:rFonts w:ascii="Lato" w:hAnsi="Lato"/>
          <w:b/>
          <w:sz w:val="24"/>
          <w:szCs w:val="24"/>
          <w:shd w:val="clear" w:color="auto" w:fill="FFFFFF"/>
        </w:rPr>
        <w:t xml:space="preserve"> adscrip</w:t>
      </w:r>
      <w:r>
        <w:rPr>
          <w:rFonts w:ascii="Lato" w:hAnsi="Lato"/>
          <w:b/>
          <w:sz w:val="24"/>
          <w:szCs w:val="24"/>
          <w:shd w:val="clear" w:color="auto" w:fill="FFFFFF"/>
        </w:rPr>
        <w:t>ciones</w:t>
      </w:r>
    </w:p>
    <w:p w:rsidR="008D1CD4" w:rsidRDefault="008D1CD4" w:rsidP="009337F0">
      <w:pPr>
        <w:pStyle w:val="Normal1"/>
        <w:rPr>
          <w:rFonts w:ascii="Lato" w:hAnsi="Lato"/>
          <w:lang w:eastAsia="zh-CN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5699"/>
      </w:tblGrid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5947C1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Biología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Biología Humana I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Josefina Iungman / </w:t>
            </w:r>
            <w:hyperlink r:id="rId7" w:history="1">
              <w:r w:rsidR="00FE1D18" w:rsidRPr="00C870DD">
                <w:rPr>
                  <w:rStyle w:val="Hipervnculo"/>
                  <w:rFonts w:ascii="Lato" w:hAnsi="Lato" w:cs="Arial"/>
                </w:rPr>
                <w:t>j.iungman@gmail.com</w:t>
              </w:r>
            </w:hyperlink>
            <w:r w:rsidR="00FE1D18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 xml:space="preserve"> 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 Tipo II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Profesorado en Historia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CAI+D 2020 Sentidos y usos de las Ciencias Sociales en la Enseñanza y la Extensión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Mariela Coudannes / </w:t>
            </w:r>
            <w:hyperlink r:id="rId8" w:history="1">
              <w:r>
                <w:rPr>
                  <w:rStyle w:val="Hipervnculo"/>
                  <w:rFonts w:ascii="Lato" w:hAnsi="Lato" w:cs="Arial"/>
                </w:rPr>
                <w:t>macoudan@gmail.com</w:t>
              </w:r>
            </w:hyperlink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Investigación Disciplinar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2 (Estudiantes)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Haber regularizado la asignatura Didáctica de la Historia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7F3813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Geografía (</w:t>
            </w:r>
            <w:r w:rsidR="007F3813">
              <w:rPr>
                <w:rFonts w:ascii="Lato" w:hAnsi="Lato" w:cs="Arial"/>
              </w:rPr>
              <w:t>P</w:t>
            </w:r>
            <w:r>
              <w:rPr>
                <w:rFonts w:ascii="Lato" w:hAnsi="Lato" w:cs="Arial"/>
              </w:rPr>
              <w:t xml:space="preserve">rofesorado y </w:t>
            </w:r>
            <w:r w:rsidR="007F3813">
              <w:rPr>
                <w:rFonts w:ascii="Lato" w:hAnsi="Lato" w:cs="Arial"/>
              </w:rPr>
              <w:t>L</w:t>
            </w:r>
            <w:r>
              <w:rPr>
                <w:rFonts w:ascii="Lato" w:hAnsi="Lato" w:cs="Arial"/>
              </w:rPr>
              <w:t>icenciatura)</w:t>
            </w:r>
          </w:p>
        </w:tc>
      </w:tr>
      <w:tr w:rsidR="00EC718D" w:rsidTr="007F3813">
        <w:trPr>
          <w:trHeight w:val="4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7F3813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Corrientes Geográficas Contemporáneas 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Oscar Lossio / </w:t>
            </w:r>
            <w:hyperlink r:id="rId9" w:history="1">
              <w:r w:rsidRPr="00C870DD">
                <w:rPr>
                  <w:rStyle w:val="Hipervnculo"/>
                  <w:rFonts w:ascii="Lato" w:hAnsi="Lato" w:cs="Arial"/>
                </w:rPr>
                <w:t>olossio@hotmail.com</w:t>
              </w:r>
            </w:hyperlink>
            <w:r>
              <w:rPr>
                <w:rFonts w:ascii="Lato" w:hAnsi="Lato" w:cs="Arial"/>
              </w:rPr>
              <w:t xml:space="preserve">  </w:t>
            </w:r>
          </w:p>
        </w:tc>
      </w:tr>
      <w:tr w:rsidR="00EC718D" w:rsidTr="007F3813">
        <w:trPr>
          <w:trHeight w:val="373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Docencia 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7F3813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2</w:t>
            </w:r>
            <w:r w:rsidR="00EC718D">
              <w:rPr>
                <w:rFonts w:ascii="Lato" w:hAnsi="Lato" w:cs="Arial"/>
              </w:rPr>
              <w:t xml:space="preserve"> (Estudiantes)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7F3813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Tener aprobada</w:t>
            </w:r>
            <w:r w:rsidR="007F3813">
              <w:rPr>
                <w:rFonts w:ascii="Lato" w:hAnsi="Lato" w:cs="Arial"/>
              </w:rPr>
              <w:t xml:space="preserve"> la asignatura.</w:t>
            </w:r>
          </w:p>
        </w:tc>
      </w:tr>
      <w:tr w:rsidR="00EC718D" w:rsidTr="00EC718D">
        <w:trPr>
          <w:trHeight w:val="88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7F3813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 w:rsidRPr="007F3813">
              <w:rPr>
                <w:rFonts w:ascii="Lato" w:hAnsi="Lato" w:cs="Arial"/>
              </w:rPr>
              <w:t>Asistencia, y colaboración en las clases / Desarrollo de un tema / colaboración con el aula virtual / participación de reuniones de cátedra</w:t>
            </w:r>
          </w:p>
        </w:tc>
      </w:tr>
    </w:tbl>
    <w:p w:rsidR="00CA626F" w:rsidRDefault="00CA626F" w:rsidP="00CA626F">
      <w:pPr>
        <w:ind w:left="0" w:hanging="2"/>
      </w:pPr>
      <w:r>
        <w:br w:type="page"/>
      </w:r>
    </w:p>
    <w:tbl>
      <w:tblPr>
        <w:tblW w:w="8564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5699"/>
      </w:tblGrid>
      <w:tr w:rsidR="00EC718D" w:rsidTr="00CA626F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7F3813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813" w:rsidRDefault="007F3813" w:rsidP="00EC718D">
            <w:pPr>
              <w:ind w:left="0" w:hanging="2"/>
              <w:rPr>
                <w:rFonts w:ascii="Lato" w:hAnsi="Lato" w:cs="Arial"/>
                <w:b/>
                <w:bCs/>
              </w:rPr>
            </w:pPr>
            <w:r w:rsidRPr="007F3813"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813" w:rsidRPr="007F3813" w:rsidRDefault="007F3813" w:rsidP="007F3813">
            <w:pPr>
              <w:pStyle w:val="Default"/>
              <w:textDirection w:val="btL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Todos los profesorados de la FHUC</w:t>
            </w:r>
          </w:p>
        </w:tc>
      </w:tr>
      <w:tr w:rsidR="007F3813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813" w:rsidRDefault="007F3813" w:rsidP="00EC718D">
            <w:pPr>
              <w:ind w:left="0" w:hanging="2"/>
              <w:rPr>
                <w:rFonts w:ascii="Lato" w:hAnsi="Lato" w:cs="Arial"/>
                <w:b/>
                <w:bCs/>
              </w:rPr>
            </w:pPr>
            <w:r w:rsidRPr="007F3813"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813" w:rsidRPr="007F3813" w:rsidRDefault="007F3813" w:rsidP="007F3813">
            <w:pPr>
              <w:pStyle w:val="Default"/>
              <w:textDirection w:val="btL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PEIS: Promoción de la interdisciplina en la escuela primaria</w:t>
            </w:r>
          </w:p>
        </w:tc>
      </w:tr>
      <w:tr w:rsidR="007F3813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813" w:rsidRDefault="007F3813" w:rsidP="00EC718D">
            <w:pPr>
              <w:ind w:left="0" w:hanging="2"/>
              <w:rPr>
                <w:rFonts w:ascii="Lato" w:hAnsi="Lato" w:cs="Arial"/>
                <w:b/>
                <w:bCs/>
              </w:rPr>
            </w:pPr>
            <w:r w:rsidRPr="007F3813"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813" w:rsidRDefault="007F3813" w:rsidP="00EC718D">
            <w:pPr>
              <w:ind w:left="0" w:hanging="2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 xml:space="preserve">Oscar Lossio / </w:t>
            </w:r>
            <w:hyperlink r:id="rId10" w:history="1">
              <w:r w:rsidRPr="00C870DD">
                <w:rPr>
                  <w:rStyle w:val="Hipervnculo"/>
                  <w:rFonts w:ascii="Lato" w:hAnsi="Lato" w:cs="Arial"/>
                </w:rPr>
                <w:t>olossio@hotmail.com</w:t>
              </w:r>
            </w:hyperlink>
            <w:r>
              <w:rPr>
                <w:rFonts w:ascii="Lato" w:hAnsi="Lato" w:cs="Arial"/>
              </w:rPr>
              <w:t xml:space="preserve">  </w:t>
            </w:r>
          </w:p>
        </w:tc>
      </w:tr>
      <w:tr w:rsidR="007F3813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813" w:rsidRDefault="007F3813" w:rsidP="00EC718D">
            <w:pPr>
              <w:ind w:left="0" w:hanging="2"/>
              <w:rPr>
                <w:rFonts w:ascii="Lato" w:hAnsi="Lato" w:cs="Arial"/>
                <w:b/>
                <w:bCs/>
              </w:rPr>
            </w:pPr>
            <w:r w:rsidRPr="007F3813"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813" w:rsidRDefault="007F3813" w:rsidP="007F3813">
            <w:pPr>
              <w:pStyle w:val="Default"/>
              <w:textDirection w:val="btLr"/>
              <w:rPr>
                <w:rFonts w:cs="Arial"/>
              </w:rPr>
            </w:pPr>
            <w:r>
              <w:rPr>
                <w:sz w:val="20"/>
                <w:szCs w:val="20"/>
              </w:rPr>
              <w:t>Extensión</w:t>
            </w:r>
          </w:p>
        </w:tc>
      </w:tr>
      <w:tr w:rsidR="007F3813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813" w:rsidRDefault="007F3813" w:rsidP="00C507C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Cantidad de adscripciones: 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813" w:rsidRDefault="007F3813" w:rsidP="00C50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(Estudiantes) </w:t>
            </w:r>
          </w:p>
        </w:tc>
      </w:tr>
      <w:tr w:rsidR="007F3813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813" w:rsidRDefault="007F3813" w:rsidP="00C507C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Requisitos, conocimientos y competencias específicos: 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3813" w:rsidRDefault="007F3813" w:rsidP="00C50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Tener por lo menos Didáctica General aprobada. </w:t>
            </w:r>
          </w:p>
        </w:tc>
      </w:tr>
      <w:tr w:rsidR="007F3813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3813" w:rsidRDefault="007F3813" w:rsidP="00C507C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Posibles actividades a desarrollar por la/os adscripta/os: 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3813" w:rsidRDefault="007F3813" w:rsidP="00C507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participación y registro de reuniones y talleres / colaboración en la elaboración de propuestas didácticas y desarrollo de los talleres / elaboración de entrevistas evaluativas de las acciones del proyecto / colaboración de la circulación de información </w:t>
            </w:r>
          </w:p>
        </w:tc>
      </w:tr>
      <w:tr w:rsidR="007F3813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:rsidR="007F3813" w:rsidRDefault="007F3813" w:rsidP="00EC718D">
            <w:pPr>
              <w:ind w:left="0" w:hanging="2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5699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7F3813" w:rsidRDefault="007F3813" w:rsidP="00EC718D">
            <w:pPr>
              <w:ind w:left="0" w:hanging="2"/>
              <w:rPr>
                <w:rFonts w:ascii="Lato" w:hAnsi="Lato" w:cs="Arial"/>
              </w:rPr>
            </w:pP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Profesorado en Matemáticas y Profesorado de Biología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Estadística I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Liliana Tauber / </w:t>
            </w:r>
            <w:hyperlink r:id="rId11" w:history="1">
              <w:r w:rsidRPr="00C870DD">
                <w:rPr>
                  <w:rStyle w:val="Hipervnculo"/>
                  <w:rFonts w:ascii="Lato" w:hAnsi="Lato" w:cs="Arial"/>
                </w:rPr>
                <w:t>estadisticamatematicafhuc@gmail.com</w:t>
              </w:r>
            </w:hyperlink>
            <w:r>
              <w:rPr>
                <w:rFonts w:ascii="Lato" w:hAnsi="Lato" w:cs="Arial"/>
              </w:rPr>
              <w:t xml:space="preserve">  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2</w:t>
            </w:r>
          </w:p>
        </w:tc>
      </w:tr>
      <w:tr w:rsidR="00EC718D" w:rsidTr="00CA626F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Tener aprobada Estadística (Profesorado en Matemáticas) o Estadística I (Profesorado de Biología)</w:t>
            </w:r>
          </w:p>
        </w:tc>
      </w:tr>
      <w:tr w:rsidR="00EC718D" w:rsidTr="00CA626F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CA626F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Filosofía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Filosofía Medieval y Renacentista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Valeria Buffon / </w:t>
            </w:r>
            <w:hyperlink r:id="rId12" w:history="1">
              <w:r>
                <w:rPr>
                  <w:rStyle w:val="Hipervnculo"/>
                  <w:rFonts w:ascii="Lato" w:hAnsi="Lato" w:cs="Arial"/>
                </w:rPr>
                <w:t>valeria.buffon@gmail.com</w:t>
              </w:r>
            </w:hyperlink>
          </w:p>
        </w:tc>
      </w:tr>
      <w:tr w:rsidR="00EC718D" w:rsidTr="00CA626F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Investigación Disciplinar, </w:t>
            </w:r>
            <w:r>
              <w:rPr>
                <w:rFonts w:ascii="Lato" w:hAnsi="Lato" w:cs="Arial"/>
              </w:rPr>
              <w:br/>
              <w:t>Investigación Interdisciplinar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3</w:t>
            </w:r>
          </w:p>
        </w:tc>
      </w:tr>
      <w:tr w:rsidR="00EC718D" w:rsidTr="00CA626F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Filosofía Medieval y Renacentista cursada, Griego I o Latín I cursado</w:t>
            </w:r>
          </w:p>
        </w:tc>
      </w:tr>
      <w:tr w:rsidR="00EC718D" w:rsidTr="00CA626F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</w:tbl>
    <w:p w:rsidR="00CA626F" w:rsidRDefault="00CA626F" w:rsidP="00CA626F">
      <w:pPr>
        <w:ind w:left="0" w:hanging="2"/>
      </w:pPr>
      <w:r>
        <w:br w:type="page"/>
      </w:r>
    </w:p>
    <w:tbl>
      <w:tblPr>
        <w:tblW w:w="8564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5699"/>
      </w:tblGrid>
      <w:tr w:rsidR="00EC718D" w:rsidTr="00CA626F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Filosofía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Filosofía Medieval y Renacentista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Valeria Buffon / </w:t>
            </w:r>
            <w:hyperlink r:id="rId13" w:history="1">
              <w:r>
                <w:rPr>
                  <w:rStyle w:val="Hipervnculo"/>
                  <w:rFonts w:ascii="Lato" w:hAnsi="Lato" w:cs="Arial"/>
                </w:rPr>
                <w:t>valeria.buffon@gmail.com</w:t>
              </w:r>
            </w:hyperlink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</w:t>
            </w:r>
          </w:p>
        </w:tc>
      </w:tr>
      <w:tr w:rsidR="00EC718D" w:rsidTr="00CA626F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3</w:t>
            </w:r>
          </w:p>
        </w:tc>
      </w:tr>
      <w:tr w:rsidR="00EC718D" w:rsidTr="00CA626F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Filosofía Medieval</w:t>
            </w:r>
          </w:p>
        </w:tc>
      </w:tr>
      <w:tr w:rsidR="00EC718D" w:rsidTr="00CA626F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</w:tbl>
    <w:p w:rsidR="00CA626F" w:rsidRDefault="00CA626F" w:rsidP="00EC718D">
      <w:pPr>
        <w:ind w:left="0" w:hanging="2"/>
      </w:pPr>
    </w:p>
    <w:p w:rsidR="00EC718D" w:rsidRDefault="00EC718D" w:rsidP="00EC718D">
      <w:pPr>
        <w:ind w:left="0" w:hanging="2"/>
      </w:pPr>
    </w:p>
    <w:tbl>
      <w:tblPr>
        <w:tblW w:w="8564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5699"/>
      </w:tblGrid>
      <w:tr w:rsidR="00EC718D" w:rsidTr="00EC718D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Licenciatura en Filosofía / Profesorado en Filosofía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Filosofía medieval y renacentista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Juan Carlos Alby / </w:t>
            </w:r>
            <w:hyperlink r:id="rId14" w:history="1">
              <w:r>
                <w:rPr>
                  <w:rStyle w:val="Hipervnculo"/>
                  <w:rFonts w:ascii="Lato" w:hAnsi="Lato" w:cs="Arial"/>
                </w:rPr>
                <w:t>jcalby@hotmail.com</w:t>
              </w:r>
            </w:hyperlink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Docencia, Investigación Disciplinar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3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Haber aprobado Filosofía medieval y renacentista. Conocimientos básicos de griego y/o latín.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Procesamiento de textos fuente, traducciones, elaboraciones de informes de investigación, asistencia bibliográfica a los alumnos.</w:t>
            </w:r>
          </w:p>
        </w:tc>
      </w:tr>
      <w:tr w:rsidR="00EC718D" w:rsidTr="00EC718D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Licenciatura y Profesorado en Historia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Historia Social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Luciano Alonso / </w:t>
            </w:r>
            <w:hyperlink r:id="rId15" w:history="1">
              <w:r>
                <w:rPr>
                  <w:rStyle w:val="Hipervnculo"/>
                  <w:rFonts w:ascii="Lato" w:hAnsi="Lato" w:cs="Arial"/>
                </w:rPr>
                <w:t>lpjalonso8@gmail.com</w:t>
              </w:r>
            </w:hyperlink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2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Los especificados en los artículos 13 o 14 del reglamento respectivo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</w:tbl>
    <w:p w:rsidR="00CA626F" w:rsidRDefault="00CA626F" w:rsidP="00CA626F">
      <w:pPr>
        <w:ind w:left="0" w:hanging="2"/>
      </w:pPr>
      <w:r>
        <w:br w:type="page"/>
      </w:r>
    </w:p>
    <w:tbl>
      <w:tblPr>
        <w:tblW w:w="8564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5699"/>
      </w:tblGrid>
      <w:tr w:rsidR="00EC718D" w:rsidTr="00EC718D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Profesorado en Geografía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Introducción a la Geografía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María Laura Visintini / </w:t>
            </w:r>
            <w:hyperlink r:id="rId16" w:history="1">
              <w:r>
                <w:rPr>
                  <w:rStyle w:val="Hipervnculo"/>
                  <w:rFonts w:ascii="Lato" w:hAnsi="Lato" w:cs="Arial"/>
                </w:rPr>
                <w:t>mlvisintini@fhuc.unl.edu.ar</w:t>
              </w:r>
            </w:hyperlink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1 (Estudiante)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Haber aprobado la materia, conocimiento de programas de Office (Word, Excell). Escritura académica. </w:t>
            </w:r>
          </w:p>
        </w:tc>
      </w:tr>
      <w:tr w:rsidR="00EC718D" w:rsidTr="00EC718D">
        <w:trPr>
          <w:trHeight w:val="88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Dictado de una clase práctica. Acompañamiento en la resolución de los trabajos prácticos a los estudiantes. Elaboración de material para la cátedra en forma conjunta. Elaboración de informe final</w:t>
            </w:r>
          </w:p>
        </w:tc>
      </w:tr>
    </w:tbl>
    <w:p w:rsidR="00CA626F" w:rsidRDefault="00CA626F" w:rsidP="00EC718D">
      <w:pPr>
        <w:ind w:left="0" w:hanging="2"/>
      </w:pPr>
    </w:p>
    <w:p w:rsidR="00EC718D" w:rsidRDefault="00EC718D" w:rsidP="00EC718D">
      <w:pPr>
        <w:ind w:left="0" w:hanging="2"/>
      </w:pPr>
    </w:p>
    <w:tbl>
      <w:tblPr>
        <w:tblW w:w="8564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5699"/>
      </w:tblGrid>
      <w:tr w:rsidR="00EC718D" w:rsidTr="00EC718D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Letras 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Psicolingüística y Adquisición del Lenguaje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Horacio Dotti / </w:t>
            </w:r>
            <w:hyperlink r:id="rId17" w:history="1">
              <w:r w:rsidRPr="00C870DD">
                <w:rPr>
                  <w:rStyle w:val="Hipervnculo"/>
                  <w:rFonts w:ascii="Lato" w:hAnsi="Lato" w:cs="Arial"/>
                </w:rPr>
                <w:t>horaciodotti@gmail.com</w:t>
              </w:r>
            </w:hyperlink>
            <w:r>
              <w:rPr>
                <w:rFonts w:ascii="Lato" w:hAnsi="Lato" w:cs="Arial"/>
              </w:rPr>
              <w:t xml:space="preserve">  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1 (Graduado)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Profesorados de: Biología. Filosofía, Geografía, Historia, </w:t>
            </w:r>
            <w:r>
              <w:rPr>
                <w:rFonts w:ascii="Lato" w:hAnsi="Lato" w:cs="Arial"/>
              </w:rPr>
              <w:br/>
              <w:t>Letras, Matemáticas y Química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Psicología de la Educación 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Milagros Rafaghelli / </w:t>
            </w:r>
            <w:hyperlink r:id="rId18" w:history="1">
              <w:r w:rsidRPr="00C870DD">
                <w:rPr>
                  <w:rStyle w:val="Hipervnculo"/>
                  <w:rFonts w:ascii="Lato" w:hAnsi="Lato" w:cs="Arial"/>
                </w:rPr>
                <w:t>milagrosrafaghelli@gmail.com</w:t>
              </w:r>
            </w:hyperlink>
            <w:r>
              <w:rPr>
                <w:rFonts w:ascii="Lato" w:hAnsi="Lato" w:cs="Arial"/>
              </w:rPr>
              <w:t xml:space="preserve">  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2 (dos) </w:t>
            </w:r>
          </w:p>
        </w:tc>
      </w:tr>
      <w:tr w:rsidR="00EC718D" w:rsidTr="00EC718D">
        <w:trPr>
          <w:trHeight w:val="115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Requisitos: haber cursado y aprobado Psicología de la Educación entre 2020 y 2021</w:t>
            </w:r>
            <w:r>
              <w:rPr>
                <w:rFonts w:ascii="Lato" w:hAnsi="Lato" w:cs="Arial"/>
              </w:rPr>
              <w:br/>
              <w:t>Tener disponibilidad para participar de los encuentros presenciales y/o acompañar las actividades remotas.</w:t>
            </w:r>
            <w:r>
              <w:rPr>
                <w:rFonts w:ascii="Lato" w:hAnsi="Lato" w:cs="Arial"/>
              </w:rPr>
              <w:br/>
              <w:t>Poseer conocimientos y competencias en el uso de tecnologías y est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Licenciatura y Profesorado en Historia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Sociedades Medievales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Luciano Alonso / </w:t>
            </w:r>
            <w:hyperlink r:id="rId19" w:history="1">
              <w:r>
                <w:rPr>
                  <w:rStyle w:val="Hipervnculo"/>
                  <w:rFonts w:ascii="Lato" w:hAnsi="Lato" w:cs="Arial"/>
                </w:rPr>
                <w:t>lpjalonso8@gmail.com</w:t>
              </w:r>
            </w:hyperlink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2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Los especificados en los artículos 13 o 14 del reglamento respectivo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</w:tbl>
    <w:p w:rsidR="00CA626F" w:rsidRDefault="00CA626F" w:rsidP="00EC718D">
      <w:pPr>
        <w:ind w:left="0" w:hanging="2"/>
      </w:pPr>
    </w:p>
    <w:p w:rsidR="00EC718D" w:rsidRDefault="00EC718D" w:rsidP="00EC718D">
      <w:pPr>
        <w:ind w:left="0" w:hanging="2"/>
      </w:pPr>
    </w:p>
    <w:tbl>
      <w:tblPr>
        <w:tblW w:w="8564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5699"/>
      </w:tblGrid>
      <w:tr w:rsidR="00EC718D" w:rsidTr="00EC718D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Carrera: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Licenciatura en Sociología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Asignatura o Proyecto: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Teoría Sociológica I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 xml:space="preserve">Luciano Alonso / </w:t>
            </w:r>
            <w:hyperlink r:id="rId20" w:history="1">
              <w:r>
                <w:rPr>
                  <w:rStyle w:val="Hipervnculo"/>
                  <w:rFonts w:ascii="Lato" w:hAnsi="Lato" w:cs="Arial"/>
                </w:rPr>
                <w:t>lpjalonso8@gmail.com</w:t>
              </w:r>
            </w:hyperlink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Docencia</w:t>
            </w:r>
          </w:p>
        </w:tc>
      </w:tr>
      <w:tr w:rsidR="00EC718D" w:rsidTr="00EC718D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1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Los especificados en los artículos 13 o 14 del reglamento respectivo</w:t>
            </w:r>
          </w:p>
        </w:tc>
      </w:tr>
      <w:tr w:rsidR="00EC718D" w:rsidTr="00EC718D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18D" w:rsidRDefault="00EC718D" w:rsidP="00EC718D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</w:tbl>
    <w:p w:rsidR="006D573F" w:rsidRDefault="006D573F" w:rsidP="009337F0">
      <w:pPr>
        <w:pStyle w:val="Normal1"/>
        <w:rPr>
          <w:rFonts w:ascii="Lato" w:eastAsia="Arial" w:hAnsi="Lato"/>
          <w:lang w:eastAsia="zh-CN"/>
        </w:rPr>
      </w:pPr>
    </w:p>
    <w:tbl>
      <w:tblPr>
        <w:tblW w:w="8564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5699"/>
      </w:tblGrid>
      <w:tr w:rsidR="009B0CE4" w:rsidTr="00C72D82">
        <w:trPr>
          <w:trHeight w:val="300"/>
          <w:tblCellSpacing w:w="0" w:type="dxa"/>
        </w:trPr>
        <w:tc>
          <w:tcPr>
            <w:tcW w:w="2865" w:type="dxa"/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699" w:type="dxa"/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  <w:tr w:rsidR="009B0CE4" w:rsidTr="00C72D82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Programa</w:t>
            </w:r>
            <w:r>
              <w:rPr>
                <w:rFonts w:ascii="Lato" w:hAnsi="Lato" w:cs="Arial"/>
                <w:b/>
                <w:bCs/>
              </w:rPr>
              <w:t>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 w:rsidRPr="009B0CE4">
              <w:rPr>
                <w:rFonts w:ascii="Lato" w:hAnsi="Lato" w:cs="Arial"/>
              </w:rPr>
              <w:t>Educación y Sociedad. Hacia una mayor inclusión educativa</w:t>
            </w:r>
          </w:p>
        </w:tc>
      </w:tr>
      <w:tr w:rsidR="009B0CE4" w:rsidTr="00C72D82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Docente: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María Mantica - </w:t>
            </w:r>
            <w:hyperlink r:id="rId21" w:history="1">
              <w:r>
                <w:rPr>
                  <w:rStyle w:val="Hipervnculo"/>
                  <w:rFonts w:ascii="Arial" w:hAnsi="Arial" w:cs="Arial"/>
                  <w:spacing w:val="3"/>
                  <w:sz w:val="21"/>
                  <w:szCs w:val="21"/>
                </w:rPr>
                <w:t>educacionysociedad@fhuc.unl.edu.ar</w:t>
              </w:r>
            </w:hyperlink>
          </w:p>
        </w:tc>
      </w:tr>
      <w:tr w:rsidR="009B0CE4" w:rsidTr="00C72D82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Tipo de adscripción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Extensión</w:t>
            </w:r>
          </w:p>
        </w:tc>
      </w:tr>
      <w:tr w:rsidR="009B0CE4" w:rsidTr="00C72D82">
        <w:trPr>
          <w:trHeight w:val="315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Cantidad de adscripciones: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</w:rPr>
              <w:t>1</w:t>
            </w:r>
          </w:p>
        </w:tc>
      </w:tr>
      <w:tr w:rsidR="009B0CE4" w:rsidTr="00C72D82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Requisitos, conocimientos y competencias específicos: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9B0CE4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02124"/>
                <w:spacing w:val="3"/>
                <w:sz w:val="19"/>
                <w:szCs w:val="19"/>
              </w:rPr>
              <w:t>75 % de materias aprobadas de la Lic. en Ciencia Política. Experiencias relacionadas con docencia y/o tutorías. Interés en actividades vinculadas con el ámbito educativo</w:t>
            </w:r>
          </w:p>
        </w:tc>
      </w:tr>
      <w:tr w:rsidR="009B0CE4" w:rsidTr="00C72D82">
        <w:trPr>
          <w:trHeight w:val="600"/>
          <w:tblCellSpacing w:w="0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Lato" w:hAnsi="Lato" w:cs="Arial"/>
                <w:b/>
                <w:bCs/>
              </w:rPr>
              <w:t>Posibles actividades a desarrollar por la/os adscripta/os: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CE4" w:rsidRDefault="009B0CE4" w:rsidP="00C72D82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Participación en r</w:t>
            </w:r>
            <w:r>
              <w:rPr>
                <w:rFonts w:ascii="Arial" w:hAnsi="Arial" w:cs="Arial"/>
                <w:color w:val="202124"/>
                <w:spacing w:val="3"/>
                <w:sz w:val="21"/>
                <w:szCs w:val="21"/>
              </w:rPr>
              <w:t>elevamiento de docentes e instituciones educativas; realización de entrevistas a docentes de instituciones educativas; recopilación y sistematización de información y contenidos destinados a la producción de material didáctico por parte del equipo del Programa en el área curricular de Formación Ética y Ciudadana / Construcción de ciudadanía e identidad o similares; registro de reuniones y talleres; elaboración de informes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:rsidR="009B0CE4" w:rsidRPr="009337F0" w:rsidRDefault="009B0CE4" w:rsidP="009337F0">
      <w:pPr>
        <w:pStyle w:val="Normal1"/>
        <w:rPr>
          <w:rFonts w:ascii="Lato" w:eastAsia="Arial" w:hAnsi="Lato"/>
          <w:lang w:eastAsia="zh-CN"/>
        </w:rPr>
      </w:pPr>
    </w:p>
    <w:sectPr w:rsidR="009B0CE4" w:rsidRPr="009337F0" w:rsidSect="00EC718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701" w:bottom="1701" w:left="1701" w:header="709" w:footer="720" w:gutter="0"/>
      <w:pgNumType w:start="1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9900C0" w15:done="0"/>
  <w15:commentEx w15:paraId="499715AC" w15:done="0"/>
  <w15:commentEx w15:paraId="50AA23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89202" w16cex:dateUtc="2021-08-19T11:17:00Z"/>
  <w16cex:commentExtensible w16cex:durableId="24C8933B" w16cex:dateUtc="2021-08-19T11:17:00Z"/>
  <w16cex:commentExtensible w16cex:durableId="24C89AC3" w16cex:dateUtc="2021-08-19T11:54:00Z"/>
  <w16cex:commentExtensible w16cex:durableId="24C89B27" w16cex:dateUtc="2021-08-19T11:56:00Z"/>
  <w16cex:commentExtensible w16cex:durableId="24C9E064" w16cex:dateUtc="2021-08-20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94FEF" w16cid:durableId="24C89202"/>
  <w16cid:commentId w16cid:paraId="2B0584AB" w16cid:durableId="24C8933B"/>
  <w16cid:commentId w16cid:paraId="149900C0" w16cid:durableId="24C89AC3"/>
  <w16cid:commentId w16cid:paraId="499715AC" w16cid:durableId="24C89B27"/>
  <w16cid:commentId w16cid:paraId="50AA23CE" w16cid:durableId="24C9E06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EF" w:rsidRDefault="00E629EF">
      <w:pPr>
        <w:spacing w:line="240" w:lineRule="auto"/>
        <w:ind w:left="0" w:hanging="2"/>
      </w:pPr>
      <w:r>
        <w:separator/>
      </w:r>
    </w:p>
  </w:endnote>
  <w:endnote w:type="continuationSeparator" w:id="1">
    <w:p w:rsidR="00E629EF" w:rsidRDefault="00E629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E4" w:rsidRDefault="007674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E4" w:rsidRDefault="007674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E4" w:rsidRDefault="007674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EF" w:rsidRDefault="00E629EF">
      <w:pPr>
        <w:spacing w:line="240" w:lineRule="auto"/>
        <w:ind w:left="0" w:hanging="2"/>
      </w:pPr>
      <w:r>
        <w:separator/>
      </w:r>
    </w:p>
  </w:footnote>
  <w:footnote w:type="continuationSeparator" w:id="1">
    <w:p w:rsidR="00E629EF" w:rsidRDefault="00E629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E4" w:rsidRDefault="007674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2"/>
      <w:tblW w:w="14145" w:type="dxa"/>
      <w:tblInd w:w="0" w:type="dxa"/>
      <w:tblLayout w:type="fixed"/>
      <w:tblLook w:val="0000"/>
    </w:tblPr>
    <w:tblGrid>
      <w:gridCol w:w="3936"/>
      <w:gridCol w:w="10209"/>
    </w:tblGrid>
    <w:tr w:rsidR="007674E4">
      <w:tc>
        <w:tcPr>
          <w:tcW w:w="3936" w:type="dxa"/>
          <w:vAlign w:val="center"/>
        </w:tcPr>
        <w:p w:rsidR="007674E4" w:rsidRDefault="007674E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Lato" w:eastAsia="Lato" w:hAnsi="Lato" w:cs="Lato"/>
              <w:b/>
              <w:color w:val="000000"/>
            </w:rPr>
          </w:pPr>
          <w:r>
            <w:rPr>
              <w:rFonts w:ascii="Lato" w:eastAsia="Lato" w:hAnsi="Lato" w:cs="Lato"/>
              <w:b/>
              <w:noProof/>
              <w:color w:val="000000"/>
              <w:lang w:eastAsia="es-ES"/>
            </w:rPr>
            <w:drawing>
              <wp:inline distT="0" distB="0" distL="0" distR="0">
                <wp:extent cx="2190750" cy="714375"/>
                <wp:effectExtent l="0" t="0" r="0" b="0"/>
                <wp:docPr id="2" name="image1.png" descr="Recurso 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ecurso 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9" w:type="dxa"/>
          <w:vAlign w:val="center"/>
        </w:tcPr>
        <w:p w:rsidR="007674E4" w:rsidRDefault="007674E4" w:rsidP="00992E84">
          <w:pPr>
            <w:pStyle w:val="Normal1"/>
            <w:rPr>
              <w:color w:val="000000"/>
            </w:rPr>
          </w:pPr>
        </w:p>
      </w:tc>
    </w:tr>
  </w:tbl>
  <w:p w:rsidR="007674E4" w:rsidRDefault="007674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E4" w:rsidRDefault="007674E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cilia odet">
    <w15:presenceInfo w15:providerId="Windows Live" w15:userId="f614c0599b3e84b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F9E"/>
    <w:rsid w:val="000375F5"/>
    <w:rsid w:val="000768CE"/>
    <w:rsid w:val="0008425E"/>
    <w:rsid w:val="000A0930"/>
    <w:rsid w:val="000C2EA0"/>
    <w:rsid w:val="001005B6"/>
    <w:rsid w:val="00105ABA"/>
    <w:rsid w:val="0013608F"/>
    <w:rsid w:val="001424A7"/>
    <w:rsid w:val="00143EB3"/>
    <w:rsid w:val="00151E2E"/>
    <w:rsid w:val="001F39A7"/>
    <w:rsid w:val="002046B7"/>
    <w:rsid w:val="0022766E"/>
    <w:rsid w:val="00285999"/>
    <w:rsid w:val="00292FBC"/>
    <w:rsid w:val="002A2C7F"/>
    <w:rsid w:val="002C3BE1"/>
    <w:rsid w:val="002E737E"/>
    <w:rsid w:val="003067C3"/>
    <w:rsid w:val="00334377"/>
    <w:rsid w:val="00347B31"/>
    <w:rsid w:val="003744AF"/>
    <w:rsid w:val="003D462F"/>
    <w:rsid w:val="003E20F9"/>
    <w:rsid w:val="003E7084"/>
    <w:rsid w:val="00400CDB"/>
    <w:rsid w:val="00400E83"/>
    <w:rsid w:val="00401EE7"/>
    <w:rsid w:val="00430F6E"/>
    <w:rsid w:val="00472C42"/>
    <w:rsid w:val="004A381D"/>
    <w:rsid w:val="004D164C"/>
    <w:rsid w:val="004D78D9"/>
    <w:rsid w:val="004F5F8C"/>
    <w:rsid w:val="00526209"/>
    <w:rsid w:val="00530C84"/>
    <w:rsid w:val="005616CF"/>
    <w:rsid w:val="00571639"/>
    <w:rsid w:val="00587473"/>
    <w:rsid w:val="005A263F"/>
    <w:rsid w:val="00627B68"/>
    <w:rsid w:val="00685355"/>
    <w:rsid w:val="00687C5A"/>
    <w:rsid w:val="006979AF"/>
    <w:rsid w:val="006B1F9E"/>
    <w:rsid w:val="006D573F"/>
    <w:rsid w:val="00726DF9"/>
    <w:rsid w:val="00752937"/>
    <w:rsid w:val="007674E4"/>
    <w:rsid w:val="00782BEE"/>
    <w:rsid w:val="007A648D"/>
    <w:rsid w:val="007B60F0"/>
    <w:rsid w:val="007C43C7"/>
    <w:rsid w:val="007C526D"/>
    <w:rsid w:val="007D4BBB"/>
    <w:rsid w:val="007F3813"/>
    <w:rsid w:val="00843923"/>
    <w:rsid w:val="00851B4F"/>
    <w:rsid w:val="00861019"/>
    <w:rsid w:val="008962B1"/>
    <w:rsid w:val="008C2F01"/>
    <w:rsid w:val="008D1CD4"/>
    <w:rsid w:val="00907A0F"/>
    <w:rsid w:val="00912A2E"/>
    <w:rsid w:val="009274D5"/>
    <w:rsid w:val="009337F0"/>
    <w:rsid w:val="00950CB7"/>
    <w:rsid w:val="00960E54"/>
    <w:rsid w:val="00974C77"/>
    <w:rsid w:val="0098266F"/>
    <w:rsid w:val="009873D3"/>
    <w:rsid w:val="00992E84"/>
    <w:rsid w:val="009B0CE4"/>
    <w:rsid w:val="009B1E70"/>
    <w:rsid w:val="009C03FE"/>
    <w:rsid w:val="009C414E"/>
    <w:rsid w:val="009E2C05"/>
    <w:rsid w:val="00A12D95"/>
    <w:rsid w:val="00A27A71"/>
    <w:rsid w:val="00A7409F"/>
    <w:rsid w:val="00B5216B"/>
    <w:rsid w:val="00BB4CA1"/>
    <w:rsid w:val="00BB5C33"/>
    <w:rsid w:val="00BE0167"/>
    <w:rsid w:val="00C16B3F"/>
    <w:rsid w:val="00C2168D"/>
    <w:rsid w:val="00C31492"/>
    <w:rsid w:val="00CA626F"/>
    <w:rsid w:val="00CC6BC9"/>
    <w:rsid w:val="00D42269"/>
    <w:rsid w:val="00D57DDC"/>
    <w:rsid w:val="00D76DCA"/>
    <w:rsid w:val="00DB2C37"/>
    <w:rsid w:val="00DB37E9"/>
    <w:rsid w:val="00DB628A"/>
    <w:rsid w:val="00DB7B9C"/>
    <w:rsid w:val="00DE1389"/>
    <w:rsid w:val="00DE5E94"/>
    <w:rsid w:val="00E1791D"/>
    <w:rsid w:val="00E238E0"/>
    <w:rsid w:val="00E30B0B"/>
    <w:rsid w:val="00E55C60"/>
    <w:rsid w:val="00E629EF"/>
    <w:rsid w:val="00EC0D6E"/>
    <w:rsid w:val="00EC718D"/>
    <w:rsid w:val="00EE6D67"/>
    <w:rsid w:val="00EE774D"/>
    <w:rsid w:val="00F02C15"/>
    <w:rsid w:val="00FA0227"/>
    <w:rsid w:val="00FA0C66"/>
    <w:rsid w:val="00FE1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rsid w:val="00EA01F7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1"/>
    <w:next w:val="Normal1"/>
    <w:uiPriority w:val="9"/>
    <w:qFormat/>
    <w:rsid w:val="00EA01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0B6FF5"/>
    <w:pPr>
      <w:keepNext/>
      <w:ind w:left="0" w:hanging="2"/>
      <w:outlineLvl w:val="1"/>
    </w:pPr>
    <w:rPr>
      <w:rFonts w:ascii="Lato" w:eastAsia="Lato" w:hAnsi="Lato" w:cs="Lato"/>
      <w:b/>
      <w:iCs/>
      <w:color w:val="E36C0A" w:themeColor="accent6" w:themeShade="BF"/>
      <w:sz w:val="24"/>
      <w:lang w:val="en-US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EA01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EA01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EA01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EA01F7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274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EA01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EA01F7"/>
  </w:style>
  <w:style w:type="table" w:customStyle="1" w:styleId="TableNormal0">
    <w:name w:val="Table Normal"/>
    <w:rsid w:val="00EA01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EA01F7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EA01F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EA01F7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autoRedefine/>
    <w:hidden/>
    <w:qFormat/>
    <w:rsid w:val="005C603A"/>
    <w:rPr>
      <w:color w:val="E36C0A" w:themeColor="accent6" w:themeShade="B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degloboCar">
    <w:name w:val="Texto de globo Car"/>
    <w:autoRedefine/>
    <w:hidden/>
    <w:qFormat/>
    <w:rsid w:val="00EA01F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autoRedefine/>
    <w:hidden/>
    <w:qFormat/>
    <w:rsid w:val="00EA01F7"/>
    <w:rPr>
      <w:rFonts w:ascii="Arial" w:hAnsi="Arial" w:cs="Arial"/>
      <w:i/>
      <w:iCs/>
      <w:w w:val="100"/>
      <w:position w:val="-1"/>
      <w:sz w:val="24"/>
      <w:effect w:val="none"/>
      <w:vertAlign w:val="baseline"/>
      <w:cs w:val="0"/>
      <w:em w:val="none"/>
      <w:lang w:val="en-US"/>
    </w:rPr>
  </w:style>
  <w:style w:type="character" w:customStyle="1" w:styleId="EncabezadoCar">
    <w:name w:val="Encabezado Car"/>
    <w:autoRedefine/>
    <w:hidden/>
    <w:uiPriority w:val="99"/>
    <w:qFormat/>
    <w:rsid w:val="00EA01F7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Textoennegrita">
    <w:name w:val="Strong"/>
    <w:autoRedefine/>
    <w:hidden/>
    <w:qFormat/>
    <w:rsid w:val="00EA01F7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1"/>
    <w:autoRedefine/>
    <w:hidden/>
    <w:qFormat/>
    <w:rsid w:val="00EA01F7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autoRedefine/>
    <w:hidden/>
    <w:qFormat/>
    <w:rsid w:val="00EA01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autoRedefine/>
    <w:hidden/>
    <w:qFormat/>
    <w:rsid w:val="00EA01F7"/>
    <w:pPr>
      <w:spacing w:after="140" w:line="276" w:lineRule="auto"/>
    </w:pPr>
  </w:style>
  <w:style w:type="paragraph" w:styleId="Lista">
    <w:name w:val="List"/>
    <w:basedOn w:val="Textoindependiente"/>
    <w:autoRedefine/>
    <w:hidden/>
    <w:qFormat/>
    <w:rsid w:val="00EA01F7"/>
  </w:style>
  <w:style w:type="paragraph" w:customStyle="1" w:styleId="Descripcin1">
    <w:name w:val="Descripción1"/>
    <w:basedOn w:val="Normal"/>
    <w:autoRedefine/>
    <w:hidden/>
    <w:qFormat/>
    <w:rsid w:val="00EA01F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autoRedefine/>
    <w:hidden/>
    <w:qFormat/>
    <w:rsid w:val="00EA01F7"/>
    <w:pPr>
      <w:suppressLineNumbers/>
    </w:pPr>
  </w:style>
  <w:style w:type="paragraph" w:styleId="Encabezado">
    <w:name w:val="header"/>
    <w:basedOn w:val="Normal"/>
    <w:autoRedefine/>
    <w:hidden/>
    <w:uiPriority w:val="99"/>
    <w:qFormat/>
    <w:rsid w:val="00EA01F7"/>
  </w:style>
  <w:style w:type="paragraph" w:styleId="Piedepgina">
    <w:name w:val="footer"/>
    <w:basedOn w:val="Normal"/>
    <w:autoRedefine/>
    <w:hidden/>
    <w:qFormat/>
    <w:rsid w:val="00EA01F7"/>
  </w:style>
  <w:style w:type="paragraph" w:styleId="Textodeglobo">
    <w:name w:val="Balloon Text"/>
    <w:basedOn w:val="Normal"/>
    <w:autoRedefine/>
    <w:hidden/>
    <w:qFormat/>
    <w:rsid w:val="00EA01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autoRedefine/>
    <w:hidden/>
    <w:qFormat/>
    <w:rsid w:val="00EA01F7"/>
    <w:pPr>
      <w:ind w:left="720" w:firstLine="0"/>
      <w:contextualSpacing/>
    </w:pPr>
  </w:style>
  <w:style w:type="paragraph" w:customStyle="1" w:styleId="Contenidodelatabla">
    <w:name w:val="Contenido de la tabla"/>
    <w:basedOn w:val="Normal"/>
    <w:autoRedefine/>
    <w:hidden/>
    <w:qFormat/>
    <w:rsid w:val="00EA01F7"/>
    <w:pPr>
      <w:suppressLineNumbers/>
    </w:pPr>
  </w:style>
  <w:style w:type="paragraph" w:customStyle="1" w:styleId="Ttulodelatabla">
    <w:name w:val="Título de la tabla"/>
    <w:basedOn w:val="Contenidodelatabla"/>
    <w:autoRedefine/>
    <w:hidden/>
    <w:qFormat/>
    <w:rsid w:val="00EA01F7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rsid w:val="009274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A01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EA01F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1"/>
    <w:rsid w:val="005C603A"/>
  </w:style>
  <w:style w:type="table" w:customStyle="1" w:styleId="a1">
    <w:basedOn w:val="TableNormal0"/>
    <w:rsid w:val="009274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9274D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6B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599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A740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09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09F"/>
    <w:rPr>
      <w:position w:val="-1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0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09F"/>
    <w:rPr>
      <w:b/>
      <w:bCs/>
      <w:position w:val="-1"/>
      <w:lang w:eastAsia="zh-CN"/>
    </w:rPr>
  </w:style>
  <w:style w:type="table" w:styleId="Tablaconcuadrcula">
    <w:name w:val="Table Grid"/>
    <w:basedOn w:val="Tablanormal"/>
    <w:uiPriority w:val="39"/>
    <w:rsid w:val="003E7084"/>
    <w:pPr>
      <w:ind w:firstLine="0"/>
    </w:pPr>
    <w:rPr>
      <w:rFonts w:asciiTheme="minorHAnsi" w:eastAsiaTheme="minorHAnsi" w:hAnsiTheme="minorHAnsi" w:cstheme="minorBidi"/>
      <w:sz w:val="22"/>
      <w:szCs w:val="22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3813"/>
    <w:pPr>
      <w:autoSpaceDE w:val="0"/>
      <w:autoSpaceDN w:val="0"/>
      <w:adjustRightInd w:val="0"/>
      <w:ind w:firstLine="0"/>
    </w:pPr>
    <w:rPr>
      <w:rFonts w:ascii="Lato" w:eastAsiaTheme="minorHAnsi" w:hAnsi="Lato" w:cs="Lato"/>
      <w:color w:val="000000"/>
      <w:sz w:val="24"/>
      <w:szCs w:val="24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3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855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0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0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28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udan@gmail.com" TargetMode="External"/><Relationship Id="rId13" Type="http://schemas.openxmlformats.org/officeDocument/2006/relationships/hyperlink" Target="mailto:valeria.buffon@gmail.com" TargetMode="External"/><Relationship Id="rId18" Type="http://schemas.openxmlformats.org/officeDocument/2006/relationships/hyperlink" Target="mailto:milagrosrafaghelli@gmail.com" TargetMode="External"/><Relationship Id="rId26" Type="http://schemas.openxmlformats.org/officeDocument/2006/relationships/header" Target="header3.xml"/><Relationship Id="rId155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openxmlformats.org/officeDocument/2006/relationships/hyperlink" Target="javascript:void(window.open('/imp/dynamic.php?page=compose&amp;to=educacionysociedad%40fhuc.unl.edu.ar&amp;popup=1%27,%27%27,%27width=820,height=610,status=1,scrollbars=yes,resizable=yes%27))" TargetMode="External"/><Relationship Id="rId154" Type="http://schemas.microsoft.com/office/2016/09/relationships/commentsIds" Target="commentsIds.xml"/><Relationship Id="rId7" Type="http://schemas.openxmlformats.org/officeDocument/2006/relationships/hyperlink" Target="mailto:j.iungman@gmail.com" TargetMode="External"/><Relationship Id="rId12" Type="http://schemas.openxmlformats.org/officeDocument/2006/relationships/hyperlink" Target="mailto:valeria.buffon@gmail.com" TargetMode="External"/><Relationship Id="rId17" Type="http://schemas.openxmlformats.org/officeDocument/2006/relationships/hyperlink" Target="mailto:horaciodotti@gmail.co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mlvisintini@fhuc.unl.edu.ar" TargetMode="External"/><Relationship Id="rId20" Type="http://schemas.openxmlformats.org/officeDocument/2006/relationships/hyperlink" Target="mailto:lpjalonso8@gmail.com" TargetMode="External"/><Relationship Id="rId29" Type="http://schemas.openxmlformats.org/officeDocument/2006/relationships/theme" Target="theme/theme1.xml"/><Relationship Id="rId153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stadisticamatematicafhuc@g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lpjalonso8@gmail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52" Type="http://schemas.microsoft.com/office/2011/relationships/people" Target="people.xml"/><Relationship Id="rId10" Type="http://schemas.openxmlformats.org/officeDocument/2006/relationships/hyperlink" Target="mailto:olossio@hotmail.com" TargetMode="External"/><Relationship Id="rId19" Type="http://schemas.openxmlformats.org/officeDocument/2006/relationships/hyperlink" Target="mailto:lpjalonso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ossio@hotmail.com" TargetMode="External"/><Relationship Id="rId14" Type="http://schemas.openxmlformats.org/officeDocument/2006/relationships/hyperlink" Target="mailto:jcalby@hotmail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BrgF2HLUxGstLSbhmiRaU3Csg==">AMUW2mWki7BFEXWtxFTCLZREqmuA0r+QRgcAfSOX7/sSKJXMLu78P7y8l7RtpvplsxxJXPLfZwwqZU4e8cKm5+zDocM5Q6j99Ep8o6dMq7ofQ99Y9N86Ml6vBAx2yoVjN5B3ujNGTSQq4CDCF/rHry4+7uOEiFfitA==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1282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Prensa</cp:lastModifiedBy>
  <cp:revision>4</cp:revision>
  <cp:lastPrinted>2022-03-28T18:32:00Z</cp:lastPrinted>
  <dcterms:created xsi:type="dcterms:W3CDTF">2022-03-23T18:40:00Z</dcterms:created>
  <dcterms:modified xsi:type="dcterms:W3CDTF">2022-03-28T19:00:00Z</dcterms:modified>
</cp:coreProperties>
</file>