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F10C7" w14:textId="77962DB1" w:rsidR="002473E5" w:rsidRDefault="002473E5" w:rsidP="002473E5">
      <w:pPr>
        <w:spacing w:after="0"/>
        <w:ind w:right="-518"/>
        <w:jc w:val="both"/>
        <w:rPr>
          <w:rFonts w:cstheme="minorHAnsi"/>
          <w:sz w:val="24"/>
          <w:szCs w:val="24"/>
        </w:rPr>
      </w:pPr>
    </w:p>
    <w:p w14:paraId="15737CEC" w14:textId="77777777" w:rsidR="000A1DCE" w:rsidRPr="00CD1E7D" w:rsidRDefault="00E53648" w:rsidP="00CD1E7D">
      <w:pPr>
        <w:spacing w:after="0"/>
        <w:ind w:left="-567" w:right="-518"/>
        <w:jc w:val="center"/>
        <w:rPr>
          <w:rFonts w:cstheme="minorHAnsi"/>
          <w:b/>
          <w:sz w:val="40"/>
          <w:szCs w:val="32"/>
          <w:u w:val="single"/>
        </w:rPr>
      </w:pPr>
      <w:r w:rsidRPr="00CD1E7D">
        <w:rPr>
          <w:rFonts w:cstheme="minorHAnsi"/>
          <w:b/>
          <w:sz w:val="40"/>
          <w:szCs w:val="32"/>
          <w:u w:val="single"/>
        </w:rPr>
        <w:t>PREMIO BI</w:t>
      </w:r>
      <w:r w:rsidR="00DE2BED" w:rsidRPr="00CD1E7D">
        <w:rPr>
          <w:rFonts w:cstheme="minorHAnsi"/>
          <w:b/>
          <w:sz w:val="40"/>
          <w:szCs w:val="32"/>
          <w:u w:val="single"/>
        </w:rPr>
        <w:t>ENA</w:t>
      </w:r>
      <w:r w:rsidRPr="00CD1E7D">
        <w:rPr>
          <w:rFonts w:cstheme="minorHAnsi"/>
          <w:b/>
          <w:sz w:val="40"/>
          <w:szCs w:val="32"/>
          <w:u w:val="single"/>
        </w:rPr>
        <w:t>L CAEEM</w:t>
      </w:r>
    </w:p>
    <w:p w14:paraId="0A8C24AB" w14:textId="77777777" w:rsidR="00A048D5" w:rsidRPr="00746683" w:rsidRDefault="00A048D5" w:rsidP="00CD1E7D">
      <w:pPr>
        <w:spacing w:after="0"/>
        <w:ind w:left="-567" w:right="-518"/>
        <w:jc w:val="center"/>
        <w:rPr>
          <w:rFonts w:cstheme="minorHAnsi"/>
          <w:b/>
          <w:sz w:val="28"/>
          <w:szCs w:val="28"/>
          <w:u w:val="single"/>
        </w:rPr>
      </w:pPr>
      <w:r w:rsidRPr="00746683">
        <w:rPr>
          <w:rFonts w:cstheme="minorHAnsi"/>
          <w:b/>
          <w:sz w:val="28"/>
          <w:szCs w:val="28"/>
          <w:u w:val="single"/>
        </w:rPr>
        <w:t>REGLAMENTACION</w:t>
      </w:r>
    </w:p>
    <w:p w14:paraId="3D67756C" w14:textId="77777777" w:rsidR="00746683" w:rsidRDefault="00746683" w:rsidP="00426442">
      <w:pPr>
        <w:spacing w:after="0"/>
        <w:ind w:left="-567" w:right="-518"/>
        <w:jc w:val="both"/>
        <w:rPr>
          <w:rFonts w:cstheme="minorHAnsi"/>
          <w:sz w:val="24"/>
          <w:szCs w:val="24"/>
        </w:rPr>
      </w:pPr>
    </w:p>
    <w:p w14:paraId="45108265" w14:textId="77777777" w:rsidR="00744B99" w:rsidRDefault="00744B99" w:rsidP="00426442">
      <w:pPr>
        <w:spacing w:after="0"/>
        <w:ind w:left="-567" w:right="-518"/>
        <w:jc w:val="both"/>
        <w:rPr>
          <w:rFonts w:cstheme="minorHAnsi"/>
          <w:sz w:val="24"/>
          <w:szCs w:val="24"/>
        </w:rPr>
      </w:pPr>
      <w:r w:rsidRPr="00A048D5">
        <w:rPr>
          <w:rFonts w:cstheme="minorHAnsi"/>
          <w:sz w:val="24"/>
          <w:szCs w:val="24"/>
        </w:rPr>
        <w:t>La Comisión Directiva del Consejo Académico de Ética en Medicina</w:t>
      </w:r>
    </w:p>
    <w:p w14:paraId="256729DF" w14:textId="77777777" w:rsidR="00E53648" w:rsidRPr="00475042" w:rsidRDefault="00E53648" w:rsidP="00426442">
      <w:pPr>
        <w:spacing w:after="0"/>
        <w:ind w:left="-567" w:right="-518"/>
        <w:jc w:val="both"/>
        <w:rPr>
          <w:rFonts w:cstheme="minorHAnsi"/>
          <w:b/>
          <w:sz w:val="24"/>
          <w:szCs w:val="24"/>
        </w:rPr>
      </w:pPr>
      <w:r w:rsidRPr="00475042">
        <w:rPr>
          <w:rFonts w:cstheme="minorHAnsi"/>
          <w:b/>
          <w:sz w:val="24"/>
          <w:szCs w:val="24"/>
        </w:rPr>
        <w:t>CONSIDERANDO</w:t>
      </w:r>
    </w:p>
    <w:p w14:paraId="01BE06F0" w14:textId="77777777" w:rsidR="00E53648" w:rsidRDefault="00521C8C" w:rsidP="00426442">
      <w:p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posibilidad de </w:t>
      </w:r>
      <w:r w:rsidR="00A048D5" w:rsidRPr="00A048D5">
        <w:rPr>
          <w:rFonts w:cstheme="minorHAnsi"/>
          <w:sz w:val="24"/>
          <w:szCs w:val="24"/>
        </w:rPr>
        <w:t>estimular el espíritu de investi</w:t>
      </w:r>
      <w:r w:rsidR="00A048D5">
        <w:rPr>
          <w:rFonts w:cstheme="minorHAnsi"/>
          <w:sz w:val="24"/>
          <w:szCs w:val="24"/>
        </w:rPr>
        <w:t xml:space="preserve">gación </w:t>
      </w:r>
      <w:r>
        <w:rPr>
          <w:rFonts w:cstheme="minorHAnsi"/>
          <w:sz w:val="24"/>
          <w:szCs w:val="24"/>
        </w:rPr>
        <w:t xml:space="preserve">y </w:t>
      </w:r>
      <w:r w:rsidRPr="00A048D5">
        <w:rPr>
          <w:rFonts w:cstheme="minorHAnsi"/>
          <w:sz w:val="24"/>
          <w:szCs w:val="24"/>
        </w:rPr>
        <w:t xml:space="preserve">estudio </w:t>
      </w:r>
      <w:r>
        <w:rPr>
          <w:rFonts w:cstheme="minorHAnsi"/>
          <w:sz w:val="24"/>
          <w:szCs w:val="24"/>
        </w:rPr>
        <w:t>d</w:t>
      </w:r>
      <w:r w:rsidR="00A048D5">
        <w:rPr>
          <w:rFonts w:cstheme="minorHAnsi"/>
          <w:sz w:val="24"/>
          <w:szCs w:val="24"/>
        </w:rPr>
        <w:t xml:space="preserve">e los criterios éticos </w:t>
      </w:r>
      <w:r w:rsidR="00A048D5" w:rsidRPr="00A048D5">
        <w:rPr>
          <w:rFonts w:cstheme="minorHAnsi"/>
          <w:sz w:val="24"/>
          <w:szCs w:val="24"/>
        </w:rPr>
        <w:t xml:space="preserve">y </w:t>
      </w:r>
      <w:r>
        <w:rPr>
          <w:rFonts w:cstheme="minorHAnsi"/>
          <w:sz w:val="24"/>
          <w:szCs w:val="24"/>
        </w:rPr>
        <w:t xml:space="preserve">de </w:t>
      </w:r>
      <w:r w:rsidR="00A048D5" w:rsidRPr="00A048D5">
        <w:rPr>
          <w:rFonts w:cstheme="minorHAnsi"/>
          <w:sz w:val="24"/>
          <w:szCs w:val="24"/>
        </w:rPr>
        <w:t>los graduados</w:t>
      </w:r>
      <w:r w:rsidR="00744B99">
        <w:rPr>
          <w:rFonts w:cstheme="minorHAnsi"/>
          <w:sz w:val="24"/>
          <w:szCs w:val="24"/>
        </w:rPr>
        <w:t>, m</w:t>
      </w:r>
      <w:r w:rsidR="00E53648">
        <w:rPr>
          <w:rFonts w:cstheme="minorHAnsi"/>
          <w:sz w:val="24"/>
          <w:szCs w:val="24"/>
        </w:rPr>
        <w:t xml:space="preserve">eta coherente con </w:t>
      </w:r>
      <w:r w:rsidR="00744B99">
        <w:rPr>
          <w:rFonts w:cstheme="minorHAnsi"/>
          <w:sz w:val="24"/>
          <w:szCs w:val="24"/>
        </w:rPr>
        <w:t>sus</w:t>
      </w:r>
      <w:r w:rsidR="00E53648">
        <w:rPr>
          <w:rFonts w:cstheme="minorHAnsi"/>
          <w:sz w:val="24"/>
          <w:szCs w:val="24"/>
        </w:rPr>
        <w:t xml:space="preserve"> finalidades y objetivos</w:t>
      </w:r>
      <w:r w:rsidR="00EA6908">
        <w:rPr>
          <w:rFonts w:cstheme="minorHAnsi"/>
          <w:sz w:val="24"/>
          <w:szCs w:val="24"/>
        </w:rPr>
        <w:t>,</w:t>
      </w:r>
    </w:p>
    <w:p w14:paraId="721CDE21" w14:textId="77777777" w:rsidR="00E53648" w:rsidRPr="00475042" w:rsidRDefault="00E53648" w:rsidP="00426442">
      <w:pPr>
        <w:spacing w:after="0"/>
        <w:ind w:left="-567" w:right="-518"/>
        <w:jc w:val="both"/>
        <w:rPr>
          <w:rFonts w:cstheme="minorHAnsi"/>
          <w:b/>
          <w:sz w:val="24"/>
          <w:szCs w:val="24"/>
        </w:rPr>
      </w:pPr>
      <w:r w:rsidRPr="00475042">
        <w:rPr>
          <w:rFonts w:cstheme="minorHAnsi"/>
          <w:b/>
          <w:sz w:val="24"/>
          <w:szCs w:val="24"/>
        </w:rPr>
        <w:t>RESUELVE</w:t>
      </w:r>
    </w:p>
    <w:p w14:paraId="588299FD" w14:textId="77777777" w:rsidR="006A1CAD" w:rsidRDefault="00EA6908" w:rsidP="00426442">
      <w:p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A6399">
        <w:rPr>
          <w:rFonts w:cstheme="minorHAnsi"/>
          <w:sz w:val="24"/>
          <w:szCs w:val="24"/>
        </w:rPr>
        <w:t xml:space="preserve">rear el “Premio Consejo </w:t>
      </w:r>
      <w:r w:rsidR="006A1CAD">
        <w:rPr>
          <w:rFonts w:cstheme="minorHAnsi"/>
          <w:sz w:val="24"/>
          <w:szCs w:val="24"/>
        </w:rPr>
        <w:t>Académico</w:t>
      </w:r>
      <w:r w:rsidR="002A6399">
        <w:rPr>
          <w:rFonts w:cstheme="minorHAnsi"/>
          <w:sz w:val="24"/>
          <w:szCs w:val="24"/>
        </w:rPr>
        <w:t xml:space="preserve"> de </w:t>
      </w:r>
      <w:r w:rsidR="006A1CAD">
        <w:rPr>
          <w:rFonts w:cstheme="minorHAnsi"/>
          <w:sz w:val="24"/>
          <w:szCs w:val="24"/>
        </w:rPr>
        <w:t>Ética</w:t>
      </w:r>
      <w:r w:rsidR="002A6399">
        <w:rPr>
          <w:rFonts w:cstheme="minorHAnsi"/>
          <w:sz w:val="24"/>
          <w:szCs w:val="24"/>
        </w:rPr>
        <w:t xml:space="preserve"> en Medicina” </w:t>
      </w:r>
      <w:r w:rsidR="001E1546">
        <w:rPr>
          <w:rFonts w:cstheme="minorHAnsi"/>
          <w:sz w:val="24"/>
          <w:szCs w:val="24"/>
        </w:rPr>
        <w:t xml:space="preserve">por otorgar con periodicidad </w:t>
      </w:r>
      <w:r w:rsidR="002A6399">
        <w:rPr>
          <w:rFonts w:cstheme="minorHAnsi"/>
          <w:sz w:val="24"/>
          <w:szCs w:val="24"/>
        </w:rPr>
        <w:t>bi</w:t>
      </w:r>
      <w:r w:rsidR="00410DB5">
        <w:rPr>
          <w:rFonts w:cstheme="minorHAnsi"/>
          <w:sz w:val="24"/>
          <w:szCs w:val="24"/>
        </w:rPr>
        <w:t>enal</w:t>
      </w:r>
      <w:r w:rsidR="002A6399">
        <w:rPr>
          <w:rFonts w:cstheme="minorHAnsi"/>
          <w:sz w:val="24"/>
          <w:szCs w:val="24"/>
        </w:rPr>
        <w:t xml:space="preserve"> al mejor trabajo </w:t>
      </w:r>
      <w:r w:rsidR="006A1CAD">
        <w:rPr>
          <w:rFonts w:cstheme="minorHAnsi"/>
          <w:sz w:val="24"/>
          <w:szCs w:val="24"/>
        </w:rPr>
        <w:t>original</w:t>
      </w:r>
      <w:r w:rsidR="002A6399">
        <w:rPr>
          <w:rFonts w:cstheme="minorHAnsi"/>
          <w:sz w:val="24"/>
          <w:szCs w:val="24"/>
        </w:rPr>
        <w:t xml:space="preserve"> sobre </w:t>
      </w:r>
      <w:r w:rsidR="006A1CAD">
        <w:rPr>
          <w:rFonts w:cstheme="minorHAnsi"/>
          <w:sz w:val="24"/>
          <w:szCs w:val="24"/>
        </w:rPr>
        <w:t>Ética</w:t>
      </w:r>
      <w:r w:rsidR="002A6399">
        <w:rPr>
          <w:rFonts w:cstheme="minorHAnsi"/>
          <w:sz w:val="24"/>
          <w:szCs w:val="24"/>
        </w:rPr>
        <w:t xml:space="preserve"> en medicina, </w:t>
      </w:r>
      <w:r w:rsidR="006A1CAD">
        <w:rPr>
          <w:rFonts w:cstheme="minorHAnsi"/>
          <w:sz w:val="24"/>
          <w:szCs w:val="24"/>
        </w:rPr>
        <w:t>que</w:t>
      </w:r>
      <w:r w:rsidR="002A6399">
        <w:rPr>
          <w:rFonts w:cstheme="minorHAnsi"/>
          <w:sz w:val="24"/>
          <w:szCs w:val="24"/>
        </w:rPr>
        <w:t xml:space="preserve"> revele </w:t>
      </w:r>
      <w:r w:rsidR="001E1546">
        <w:rPr>
          <w:rFonts w:cstheme="minorHAnsi"/>
          <w:sz w:val="24"/>
          <w:szCs w:val="24"/>
        </w:rPr>
        <w:t xml:space="preserve">el espíritu de investigación y </w:t>
      </w:r>
      <w:r w:rsidR="002A6399">
        <w:rPr>
          <w:rFonts w:cstheme="minorHAnsi"/>
          <w:sz w:val="24"/>
          <w:szCs w:val="24"/>
        </w:rPr>
        <w:t>la labor personal del autor o autores</w:t>
      </w:r>
      <w:r w:rsidR="00426442">
        <w:rPr>
          <w:rFonts w:cstheme="minorHAnsi"/>
          <w:sz w:val="24"/>
          <w:szCs w:val="24"/>
        </w:rPr>
        <w:t xml:space="preserve"> y </w:t>
      </w:r>
      <w:r w:rsidR="006A1CAD">
        <w:rPr>
          <w:rFonts w:cstheme="minorHAnsi"/>
          <w:sz w:val="24"/>
          <w:szCs w:val="24"/>
        </w:rPr>
        <w:t>ajusta</w:t>
      </w:r>
      <w:r w:rsidR="00426442">
        <w:rPr>
          <w:rFonts w:cstheme="minorHAnsi"/>
          <w:sz w:val="24"/>
          <w:szCs w:val="24"/>
        </w:rPr>
        <w:t xml:space="preserve">do </w:t>
      </w:r>
      <w:r w:rsidR="006A1CAD">
        <w:rPr>
          <w:rFonts w:cstheme="minorHAnsi"/>
          <w:sz w:val="24"/>
          <w:szCs w:val="24"/>
        </w:rPr>
        <w:t>a la siguiente reglamentación:</w:t>
      </w:r>
    </w:p>
    <w:p w14:paraId="255A7560" w14:textId="77777777" w:rsidR="006A1CAD" w:rsidRPr="00EA6908" w:rsidRDefault="006A1CAD" w:rsidP="00426442">
      <w:pPr>
        <w:spacing w:after="0"/>
        <w:ind w:left="-567" w:right="-518"/>
        <w:jc w:val="both"/>
        <w:rPr>
          <w:rFonts w:cstheme="minorHAnsi"/>
          <w:b/>
          <w:sz w:val="24"/>
          <w:szCs w:val="24"/>
        </w:rPr>
      </w:pPr>
      <w:r w:rsidRPr="00EA6908">
        <w:rPr>
          <w:rFonts w:cstheme="minorHAnsi"/>
          <w:b/>
          <w:sz w:val="24"/>
          <w:szCs w:val="24"/>
        </w:rPr>
        <w:t xml:space="preserve">I </w:t>
      </w:r>
      <w:r w:rsidR="00763D83">
        <w:rPr>
          <w:rFonts w:cstheme="minorHAnsi"/>
          <w:b/>
          <w:sz w:val="24"/>
          <w:szCs w:val="24"/>
        </w:rPr>
        <w:tab/>
      </w:r>
      <w:r w:rsidRPr="00EA6908">
        <w:rPr>
          <w:rFonts w:cstheme="minorHAnsi"/>
          <w:b/>
          <w:sz w:val="24"/>
          <w:szCs w:val="24"/>
        </w:rPr>
        <w:t>LLAMADO A CON</w:t>
      </w:r>
      <w:r w:rsidR="00763D83">
        <w:rPr>
          <w:rFonts w:cstheme="minorHAnsi"/>
          <w:b/>
          <w:sz w:val="24"/>
          <w:szCs w:val="24"/>
        </w:rPr>
        <w:t>C</w:t>
      </w:r>
      <w:r w:rsidRPr="00EA6908">
        <w:rPr>
          <w:rFonts w:cstheme="minorHAnsi"/>
          <w:b/>
          <w:sz w:val="24"/>
          <w:szCs w:val="24"/>
        </w:rPr>
        <w:t>URSO. INSCRIPCION  Y PRESENTACION DE TRABAJOS</w:t>
      </w:r>
    </w:p>
    <w:p w14:paraId="1A559E06" w14:textId="77777777" w:rsidR="00E34F9E" w:rsidRDefault="00E34F9E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trabajo deberá ser inédito y </w:t>
      </w:r>
      <w:r w:rsidR="00880136">
        <w:rPr>
          <w:rFonts w:cstheme="minorHAnsi"/>
          <w:sz w:val="24"/>
          <w:szCs w:val="24"/>
        </w:rPr>
        <w:t xml:space="preserve">su </w:t>
      </w:r>
      <w:r>
        <w:rPr>
          <w:rFonts w:cstheme="minorHAnsi"/>
          <w:sz w:val="24"/>
          <w:szCs w:val="24"/>
        </w:rPr>
        <w:t>autoría unipersonal o conjunta.</w:t>
      </w:r>
      <w:r w:rsidR="0076668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Los autores deberán ser graduados universitarios sin otra restricción.</w:t>
      </w:r>
    </w:p>
    <w:p w14:paraId="619BFDDB" w14:textId="1F4FBA45" w:rsidR="00E34F9E" w:rsidRDefault="00E34F9E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inscripción </w:t>
      </w:r>
      <w:r w:rsidR="0088013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</w:t>
      </w:r>
      <w:r w:rsidR="008801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realiza</w:t>
      </w:r>
      <w:r w:rsidR="00880136">
        <w:rPr>
          <w:rFonts w:cstheme="minorHAnsi"/>
          <w:sz w:val="24"/>
          <w:szCs w:val="24"/>
        </w:rPr>
        <w:t xml:space="preserve">rá </w:t>
      </w:r>
      <w:r>
        <w:rPr>
          <w:rFonts w:cstheme="minorHAnsi"/>
          <w:sz w:val="24"/>
          <w:szCs w:val="24"/>
        </w:rPr>
        <w:t>en la Secretar</w:t>
      </w:r>
      <w:r w:rsidR="0006097B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a del Consejo Académico de Ética en Medicina, </w:t>
      </w:r>
      <w:r w:rsidR="00880136">
        <w:rPr>
          <w:rFonts w:cstheme="minorHAnsi"/>
          <w:sz w:val="24"/>
          <w:szCs w:val="24"/>
        </w:rPr>
        <w:t xml:space="preserve">desde el 1° </w:t>
      </w:r>
      <w:r w:rsidR="00B237BB">
        <w:rPr>
          <w:rFonts w:cstheme="minorHAnsi"/>
          <w:sz w:val="24"/>
          <w:szCs w:val="24"/>
        </w:rPr>
        <w:t xml:space="preserve">de octubre </w:t>
      </w:r>
      <w:r w:rsidR="00880136">
        <w:rPr>
          <w:rFonts w:cstheme="minorHAnsi"/>
          <w:sz w:val="24"/>
          <w:szCs w:val="24"/>
        </w:rPr>
        <w:t>hasta el 3</w:t>
      </w:r>
      <w:r w:rsidR="00B237BB">
        <w:rPr>
          <w:rFonts w:cstheme="minorHAnsi"/>
          <w:sz w:val="24"/>
          <w:szCs w:val="24"/>
        </w:rPr>
        <w:t>0</w:t>
      </w:r>
      <w:r w:rsidR="00880136">
        <w:rPr>
          <w:rFonts w:cstheme="minorHAnsi"/>
          <w:sz w:val="24"/>
          <w:szCs w:val="24"/>
        </w:rPr>
        <w:t xml:space="preserve"> de </w:t>
      </w:r>
      <w:r w:rsidR="00B237BB">
        <w:rPr>
          <w:rFonts w:cstheme="minorHAnsi"/>
          <w:sz w:val="24"/>
          <w:szCs w:val="24"/>
        </w:rPr>
        <w:t>noviembre</w:t>
      </w:r>
      <w:r w:rsidR="00880136">
        <w:rPr>
          <w:rFonts w:cstheme="minorHAnsi"/>
          <w:sz w:val="24"/>
          <w:szCs w:val="24"/>
        </w:rPr>
        <w:t xml:space="preserve"> </w:t>
      </w:r>
      <w:r w:rsidR="00A043B4">
        <w:rPr>
          <w:rFonts w:cstheme="minorHAnsi"/>
          <w:sz w:val="24"/>
          <w:szCs w:val="24"/>
        </w:rPr>
        <w:t>de 20</w:t>
      </w:r>
      <w:r w:rsidR="0006097B">
        <w:rPr>
          <w:rFonts w:cstheme="minorHAnsi"/>
          <w:sz w:val="24"/>
          <w:szCs w:val="24"/>
        </w:rPr>
        <w:t>2</w:t>
      </w:r>
      <w:r w:rsidR="00A043B4">
        <w:rPr>
          <w:rFonts w:cstheme="minorHAnsi"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 xml:space="preserve">los </w:t>
      </w:r>
      <w:r w:rsidR="00CA4917">
        <w:rPr>
          <w:rFonts w:cstheme="minorHAnsi"/>
          <w:sz w:val="24"/>
          <w:szCs w:val="24"/>
        </w:rPr>
        <w:t xml:space="preserve">días </w:t>
      </w:r>
      <w:r>
        <w:rPr>
          <w:rFonts w:cstheme="minorHAnsi"/>
          <w:sz w:val="24"/>
          <w:szCs w:val="24"/>
        </w:rPr>
        <w:t xml:space="preserve">miércoles </w:t>
      </w:r>
      <w:r w:rsidR="0006097B">
        <w:rPr>
          <w:rFonts w:cstheme="minorHAnsi"/>
          <w:sz w:val="24"/>
          <w:szCs w:val="24"/>
        </w:rPr>
        <w:t xml:space="preserve">10 </w:t>
      </w:r>
      <w:r>
        <w:rPr>
          <w:rFonts w:cstheme="minorHAnsi"/>
          <w:sz w:val="24"/>
          <w:szCs w:val="24"/>
        </w:rPr>
        <w:t>a 1</w:t>
      </w:r>
      <w:r w:rsidR="0006097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horas. El plazo de inscripción es improrrogable. La inscripción en el Premio implica que los autores aceptan las disposiciones reglamentarias que lo rigen.</w:t>
      </w:r>
    </w:p>
    <w:p w14:paraId="3866A4CF" w14:textId="77777777" w:rsidR="00410DB5" w:rsidRDefault="00CA4917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</w:t>
      </w:r>
      <w:r w:rsidR="00E34F9E">
        <w:rPr>
          <w:rFonts w:cstheme="minorHAnsi"/>
          <w:sz w:val="24"/>
          <w:szCs w:val="24"/>
        </w:rPr>
        <w:t>entregar</w:t>
      </w:r>
      <w:r>
        <w:rPr>
          <w:rFonts w:cstheme="minorHAnsi"/>
          <w:sz w:val="24"/>
          <w:szCs w:val="24"/>
        </w:rPr>
        <w:t xml:space="preserve">án </w:t>
      </w:r>
      <w:r w:rsidR="00E34F9E">
        <w:rPr>
          <w:rFonts w:cstheme="minorHAnsi"/>
          <w:sz w:val="24"/>
          <w:szCs w:val="24"/>
        </w:rPr>
        <w:t xml:space="preserve">tres (3) ejemplares impresos </w:t>
      </w:r>
      <w:r>
        <w:rPr>
          <w:rFonts w:cstheme="minorHAnsi"/>
          <w:sz w:val="24"/>
          <w:szCs w:val="24"/>
        </w:rPr>
        <w:t>y una versión en soporte electrónic</w:t>
      </w:r>
      <w:r w:rsidR="0076668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en Word. </w:t>
      </w:r>
      <w:r w:rsidR="005126A8">
        <w:rPr>
          <w:rFonts w:cstheme="minorHAnsi"/>
          <w:sz w:val="24"/>
          <w:szCs w:val="24"/>
        </w:rPr>
        <w:t>L</w:t>
      </w:r>
      <w:r w:rsidR="00E34F9E">
        <w:rPr>
          <w:rFonts w:cstheme="minorHAnsi"/>
          <w:sz w:val="24"/>
          <w:szCs w:val="24"/>
        </w:rPr>
        <w:t>os trabajos</w:t>
      </w:r>
      <w:r w:rsidR="00766686">
        <w:rPr>
          <w:rFonts w:cstheme="minorHAnsi"/>
          <w:sz w:val="24"/>
          <w:szCs w:val="24"/>
        </w:rPr>
        <w:t xml:space="preserve"> </w:t>
      </w:r>
      <w:r w:rsidR="00766686">
        <w:rPr>
          <w:rFonts w:cstheme="minorHAnsi"/>
          <w:b/>
          <w:sz w:val="24"/>
          <w:szCs w:val="24"/>
        </w:rPr>
        <w:t>s</w:t>
      </w:r>
      <w:r w:rsidR="005126A8" w:rsidRPr="00A043B4">
        <w:rPr>
          <w:rFonts w:cstheme="minorHAnsi"/>
          <w:b/>
          <w:sz w:val="24"/>
          <w:szCs w:val="24"/>
        </w:rPr>
        <w:t>erán firmados con</w:t>
      </w:r>
      <w:r w:rsidR="00410DB5" w:rsidRPr="00A043B4">
        <w:rPr>
          <w:rFonts w:cstheme="minorHAnsi"/>
          <w:b/>
          <w:sz w:val="24"/>
          <w:szCs w:val="24"/>
        </w:rPr>
        <w:t xml:space="preserve"> seudónimo</w:t>
      </w:r>
      <w:r w:rsidR="00766686">
        <w:rPr>
          <w:rFonts w:cstheme="minorHAnsi"/>
          <w:b/>
          <w:sz w:val="24"/>
          <w:szCs w:val="24"/>
        </w:rPr>
        <w:t xml:space="preserve">. </w:t>
      </w:r>
      <w:r w:rsidR="00766686">
        <w:rPr>
          <w:rFonts w:cstheme="minorHAnsi"/>
          <w:sz w:val="24"/>
          <w:szCs w:val="24"/>
        </w:rPr>
        <w:t>E</w:t>
      </w:r>
      <w:r w:rsidR="005126A8">
        <w:rPr>
          <w:rFonts w:cstheme="minorHAnsi"/>
          <w:sz w:val="24"/>
          <w:szCs w:val="24"/>
        </w:rPr>
        <w:t>n e</w:t>
      </w:r>
      <w:r w:rsidR="00E34F9E">
        <w:rPr>
          <w:rFonts w:cstheme="minorHAnsi"/>
          <w:sz w:val="24"/>
          <w:szCs w:val="24"/>
        </w:rPr>
        <w:t xml:space="preserve">l momento de </w:t>
      </w:r>
      <w:r w:rsidR="00AD54C3">
        <w:rPr>
          <w:rFonts w:cstheme="minorHAnsi"/>
          <w:sz w:val="24"/>
          <w:szCs w:val="24"/>
        </w:rPr>
        <w:t>presentación, l</w:t>
      </w:r>
      <w:r w:rsidR="00E34F9E">
        <w:rPr>
          <w:rFonts w:cstheme="minorHAnsi"/>
          <w:sz w:val="24"/>
          <w:szCs w:val="24"/>
        </w:rPr>
        <w:t>os autores entregar</w:t>
      </w:r>
      <w:r w:rsidR="000B3247">
        <w:rPr>
          <w:rFonts w:cstheme="minorHAnsi"/>
          <w:sz w:val="24"/>
          <w:szCs w:val="24"/>
        </w:rPr>
        <w:t>á</w:t>
      </w:r>
      <w:r w:rsidR="00E34F9E">
        <w:rPr>
          <w:rFonts w:cstheme="minorHAnsi"/>
          <w:sz w:val="24"/>
          <w:szCs w:val="24"/>
        </w:rPr>
        <w:t xml:space="preserve">n un sobre </w:t>
      </w:r>
      <w:r w:rsidR="00AD54C3">
        <w:rPr>
          <w:rFonts w:cstheme="minorHAnsi"/>
          <w:sz w:val="24"/>
          <w:szCs w:val="24"/>
        </w:rPr>
        <w:t xml:space="preserve">cerrado identificado con el </w:t>
      </w:r>
      <w:r w:rsidR="00F853FB">
        <w:rPr>
          <w:rFonts w:cstheme="minorHAnsi"/>
          <w:sz w:val="24"/>
          <w:szCs w:val="24"/>
        </w:rPr>
        <w:t xml:space="preserve">título del trabajo presentado y el </w:t>
      </w:r>
      <w:r w:rsidR="00AD54C3">
        <w:rPr>
          <w:rFonts w:cstheme="minorHAnsi"/>
          <w:sz w:val="24"/>
          <w:szCs w:val="24"/>
        </w:rPr>
        <w:t>seudónimo</w:t>
      </w:r>
      <w:r w:rsidR="00F853FB">
        <w:rPr>
          <w:rFonts w:cstheme="minorHAnsi"/>
          <w:sz w:val="24"/>
          <w:szCs w:val="24"/>
        </w:rPr>
        <w:t xml:space="preserve"> utilizado</w:t>
      </w:r>
      <w:r w:rsidR="00DF4A72">
        <w:rPr>
          <w:rFonts w:cstheme="minorHAnsi"/>
          <w:sz w:val="24"/>
          <w:szCs w:val="24"/>
        </w:rPr>
        <w:t xml:space="preserve">. El contenido </w:t>
      </w:r>
      <w:r w:rsidR="00AD54C3">
        <w:rPr>
          <w:rFonts w:cstheme="minorHAnsi"/>
          <w:sz w:val="24"/>
          <w:szCs w:val="24"/>
        </w:rPr>
        <w:t xml:space="preserve">detallará los </w:t>
      </w:r>
      <w:r w:rsidR="00E34F9E">
        <w:rPr>
          <w:rFonts w:cstheme="minorHAnsi"/>
          <w:sz w:val="24"/>
          <w:szCs w:val="24"/>
        </w:rPr>
        <w:t xml:space="preserve">datos </w:t>
      </w:r>
      <w:r w:rsidR="00DF4A72">
        <w:rPr>
          <w:rFonts w:cstheme="minorHAnsi"/>
          <w:sz w:val="24"/>
          <w:szCs w:val="24"/>
        </w:rPr>
        <w:t>filiatorios completos del/los autores</w:t>
      </w:r>
      <w:r w:rsidR="00E34F9E">
        <w:rPr>
          <w:rFonts w:cstheme="minorHAnsi"/>
          <w:sz w:val="24"/>
          <w:szCs w:val="24"/>
        </w:rPr>
        <w:t xml:space="preserve">. </w:t>
      </w:r>
      <w:r w:rsidR="00F853FB">
        <w:rPr>
          <w:rFonts w:cstheme="minorHAnsi"/>
          <w:sz w:val="24"/>
          <w:szCs w:val="24"/>
        </w:rPr>
        <w:t xml:space="preserve">El </w:t>
      </w:r>
      <w:r w:rsidR="00E34F9E">
        <w:rPr>
          <w:rFonts w:cstheme="minorHAnsi"/>
          <w:sz w:val="24"/>
          <w:szCs w:val="24"/>
        </w:rPr>
        <w:t>sobre</w:t>
      </w:r>
      <w:r w:rsidR="00F853FB">
        <w:rPr>
          <w:rFonts w:cstheme="minorHAnsi"/>
          <w:sz w:val="24"/>
          <w:szCs w:val="24"/>
        </w:rPr>
        <w:t xml:space="preserve"> </w:t>
      </w:r>
      <w:r w:rsidR="00E34F9E">
        <w:rPr>
          <w:rFonts w:cstheme="minorHAnsi"/>
          <w:sz w:val="24"/>
          <w:szCs w:val="24"/>
        </w:rPr>
        <w:t xml:space="preserve">será </w:t>
      </w:r>
      <w:r w:rsidR="00F853FB">
        <w:rPr>
          <w:rFonts w:cstheme="minorHAnsi"/>
          <w:sz w:val="24"/>
          <w:szCs w:val="24"/>
        </w:rPr>
        <w:t>debidamente archivado</w:t>
      </w:r>
      <w:r w:rsidR="00E34F9E">
        <w:rPr>
          <w:rFonts w:cstheme="minorHAnsi"/>
          <w:sz w:val="24"/>
          <w:szCs w:val="24"/>
        </w:rPr>
        <w:t>. La violación del anonimato descalifica</w:t>
      </w:r>
      <w:r w:rsidR="00F7406A">
        <w:rPr>
          <w:rFonts w:cstheme="minorHAnsi"/>
          <w:sz w:val="24"/>
          <w:szCs w:val="24"/>
        </w:rPr>
        <w:t xml:space="preserve">rá </w:t>
      </w:r>
      <w:r w:rsidR="00E34F9E">
        <w:rPr>
          <w:rFonts w:cstheme="minorHAnsi"/>
          <w:sz w:val="24"/>
          <w:szCs w:val="24"/>
        </w:rPr>
        <w:t>el trabajo en cuestión.</w:t>
      </w:r>
      <w:r w:rsidR="00410DB5">
        <w:rPr>
          <w:rFonts w:cstheme="minorHAnsi"/>
          <w:sz w:val="24"/>
          <w:szCs w:val="24"/>
        </w:rPr>
        <w:t xml:space="preserve"> </w:t>
      </w:r>
    </w:p>
    <w:p w14:paraId="54CD6267" w14:textId="77777777" w:rsidR="00410DB5" w:rsidRPr="00410DB5" w:rsidRDefault="00410DB5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miembros de la Comisión Directiva no podrán postularse.</w:t>
      </w:r>
    </w:p>
    <w:p w14:paraId="6644F503" w14:textId="77777777" w:rsidR="00E34F9E" w:rsidRPr="00BB0627" w:rsidRDefault="00E34F9E" w:rsidP="00426442">
      <w:pPr>
        <w:pStyle w:val="Prrafodelista"/>
        <w:spacing w:after="0"/>
        <w:ind w:left="-567" w:right="-518"/>
        <w:jc w:val="both"/>
        <w:rPr>
          <w:rFonts w:cstheme="minorHAnsi"/>
          <w:b/>
          <w:sz w:val="24"/>
          <w:szCs w:val="24"/>
        </w:rPr>
      </w:pPr>
      <w:r w:rsidRPr="00BB0627">
        <w:rPr>
          <w:rFonts w:cstheme="minorHAnsi"/>
          <w:b/>
          <w:sz w:val="24"/>
          <w:szCs w:val="24"/>
        </w:rPr>
        <w:t xml:space="preserve">II </w:t>
      </w:r>
      <w:r w:rsidR="00763D83">
        <w:rPr>
          <w:rFonts w:cstheme="minorHAnsi"/>
          <w:b/>
          <w:sz w:val="24"/>
          <w:szCs w:val="24"/>
        </w:rPr>
        <w:tab/>
      </w:r>
      <w:r w:rsidRPr="00BB0627">
        <w:rPr>
          <w:rFonts w:cstheme="minorHAnsi"/>
          <w:b/>
          <w:sz w:val="24"/>
          <w:szCs w:val="24"/>
        </w:rPr>
        <w:t>DE LOS JURADOS</w:t>
      </w:r>
    </w:p>
    <w:p w14:paraId="7E786DFF" w14:textId="77777777" w:rsidR="00152641" w:rsidRDefault="00E34F9E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jurado estará constituido por dos ex presidentes del CAEEM  designados por la </w:t>
      </w:r>
      <w:r w:rsidR="00152641">
        <w:rPr>
          <w:rFonts w:cstheme="minorHAnsi"/>
          <w:sz w:val="24"/>
          <w:szCs w:val="24"/>
        </w:rPr>
        <w:t>Comisión</w:t>
      </w:r>
      <w:r>
        <w:rPr>
          <w:rFonts w:cstheme="minorHAnsi"/>
          <w:sz w:val="24"/>
          <w:szCs w:val="24"/>
        </w:rPr>
        <w:t xml:space="preserve"> Directiva y un representante de la Academia Nacional de Medicina designado </w:t>
      </w:r>
      <w:r w:rsidR="00152641">
        <w:rPr>
          <w:rFonts w:cstheme="minorHAnsi"/>
          <w:sz w:val="24"/>
          <w:szCs w:val="24"/>
        </w:rPr>
        <w:t xml:space="preserve">por </w:t>
      </w:r>
      <w:r w:rsidR="00766686">
        <w:rPr>
          <w:rFonts w:cstheme="minorHAnsi"/>
          <w:sz w:val="24"/>
          <w:szCs w:val="24"/>
        </w:rPr>
        <w:t>é</w:t>
      </w:r>
      <w:r w:rsidR="00152641">
        <w:rPr>
          <w:rFonts w:cstheme="minorHAnsi"/>
          <w:sz w:val="24"/>
          <w:szCs w:val="24"/>
        </w:rPr>
        <w:t xml:space="preserve">sta. Se propondrán suplentes para cada uno de ellos. </w:t>
      </w:r>
      <w:r w:rsidR="00843112">
        <w:rPr>
          <w:rFonts w:cstheme="minorHAnsi"/>
          <w:sz w:val="24"/>
          <w:szCs w:val="24"/>
        </w:rPr>
        <w:t xml:space="preserve">La constitución del jurado se hará pública en el momento de apertura de la inscripción. </w:t>
      </w:r>
      <w:r w:rsidR="00F7406A">
        <w:rPr>
          <w:rFonts w:cstheme="minorHAnsi"/>
          <w:sz w:val="24"/>
          <w:szCs w:val="24"/>
        </w:rPr>
        <w:t xml:space="preserve">Si algún </w:t>
      </w:r>
      <w:r w:rsidR="00152641">
        <w:rPr>
          <w:rFonts w:cstheme="minorHAnsi"/>
          <w:sz w:val="24"/>
          <w:szCs w:val="24"/>
        </w:rPr>
        <w:t>miembro del jurado renunciara o no pudiera integrarlo</w:t>
      </w:r>
      <w:r w:rsidR="00843112">
        <w:rPr>
          <w:rFonts w:cstheme="minorHAnsi"/>
          <w:sz w:val="24"/>
          <w:szCs w:val="24"/>
        </w:rPr>
        <w:t xml:space="preserve"> </w:t>
      </w:r>
      <w:r w:rsidR="00152641">
        <w:rPr>
          <w:rFonts w:cstheme="minorHAnsi"/>
          <w:sz w:val="24"/>
          <w:szCs w:val="24"/>
        </w:rPr>
        <w:t xml:space="preserve">será reemplazado por el suplente correspondiente. </w:t>
      </w:r>
    </w:p>
    <w:p w14:paraId="6D20BDC7" w14:textId="12B73993" w:rsidR="00152641" w:rsidRDefault="00152641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jurado actuar</w:t>
      </w:r>
      <w:r w:rsidR="00766686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 xml:space="preserve"> con la totalidad de sus miembros. Sus resoluciones se tomaran por mayoría y serán inapelables. Dictar</w:t>
      </w:r>
      <w:r w:rsidR="00843112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 xml:space="preserve"> su veredicto antes del 31 de </w:t>
      </w:r>
      <w:r w:rsidR="00410DB5">
        <w:rPr>
          <w:rFonts w:cstheme="minorHAnsi"/>
          <w:sz w:val="24"/>
          <w:szCs w:val="24"/>
        </w:rPr>
        <w:t>marzo</w:t>
      </w:r>
      <w:r>
        <w:rPr>
          <w:rFonts w:cstheme="minorHAnsi"/>
          <w:sz w:val="24"/>
          <w:szCs w:val="24"/>
        </w:rPr>
        <w:t xml:space="preserve"> de</w:t>
      </w:r>
      <w:r w:rsidR="000B3247">
        <w:rPr>
          <w:rFonts w:cstheme="minorHAnsi"/>
          <w:sz w:val="24"/>
          <w:szCs w:val="24"/>
        </w:rPr>
        <w:t xml:space="preserve"> 202</w:t>
      </w:r>
      <w:r w:rsidR="0006097B">
        <w:rPr>
          <w:rFonts w:cstheme="minorHAnsi"/>
          <w:sz w:val="24"/>
          <w:szCs w:val="24"/>
        </w:rPr>
        <w:t>2</w:t>
      </w:r>
      <w:r w:rsidR="00843112">
        <w:rPr>
          <w:rFonts w:cstheme="minorHAnsi"/>
          <w:sz w:val="24"/>
          <w:szCs w:val="24"/>
        </w:rPr>
        <w:t xml:space="preserve"> y </w:t>
      </w:r>
      <w:r>
        <w:rPr>
          <w:rFonts w:cstheme="minorHAnsi"/>
          <w:sz w:val="24"/>
          <w:szCs w:val="24"/>
        </w:rPr>
        <w:t>podrá declarar desierto el Premio.</w:t>
      </w:r>
    </w:p>
    <w:p w14:paraId="1C1D7C19" w14:textId="77777777" w:rsidR="00152641" w:rsidRPr="00BB0627" w:rsidRDefault="00152641" w:rsidP="00426442">
      <w:pPr>
        <w:pStyle w:val="Prrafodelista"/>
        <w:spacing w:after="0"/>
        <w:ind w:left="-567" w:right="-518"/>
        <w:jc w:val="both"/>
        <w:rPr>
          <w:rFonts w:cstheme="minorHAnsi"/>
          <w:b/>
          <w:sz w:val="24"/>
          <w:szCs w:val="24"/>
        </w:rPr>
      </w:pPr>
      <w:r w:rsidRPr="00BB0627">
        <w:rPr>
          <w:rFonts w:cstheme="minorHAnsi"/>
          <w:b/>
          <w:sz w:val="24"/>
          <w:szCs w:val="24"/>
        </w:rPr>
        <w:t xml:space="preserve">III </w:t>
      </w:r>
      <w:r w:rsidR="00763D83">
        <w:rPr>
          <w:rFonts w:cstheme="minorHAnsi"/>
          <w:b/>
          <w:sz w:val="24"/>
          <w:szCs w:val="24"/>
        </w:rPr>
        <w:tab/>
      </w:r>
      <w:r w:rsidRPr="00BB0627">
        <w:rPr>
          <w:rFonts w:cstheme="minorHAnsi"/>
          <w:b/>
          <w:sz w:val="24"/>
          <w:szCs w:val="24"/>
        </w:rPr>
        <w:t>DE LA ENTREGA DEL PREMIO</w:t>
      </w:r>
    </w:p>
    <w:p w14:paraId="322E87DA" w14:textId="77777777" w:rsidR="00152641" w:rsidRDefault="00152641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otorgar</w:t>
      </w:r>
      <w:r w:rsidR="007723B0">
        <w:rPr>
          <w:rFonts w:cstheme="minorHAnsi"/>
          <w:sz w:val="24"/>
          <w:szCs w:val="24"/>
        </w:rPr>
        <w:t>á</w:t>
      </w:r>
      <w:r>
        <w:rPr>
          <w:rFonts w:cstheme="minorHAnsi"/>
          <w:sz w:val="24"/>
          <w:szCs w:val="24"/>
        </w:rPr>
        <w:t xml:space="preserve"> un Diploma al autor</w:t>
      </w:r>
      <w:r w:rsidR="007723B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es del trabajo premiado</w:t>
      </w:r>
      <w:r w:rsidR="007723B0">
        <w:rPr>
          <w:rFonts w:cstheme="minorHAnsi"/>
          <w:sz w:val="24"/>
          <w:szCs w:val="24"/>
        </w:rPr>
        <w:t xml:space="preserve"> que se</w:t>
      </w:r>
      <w:r>
        <w:rPr>
          <w:rFonts w:cstheme="minorHAnsi"/>
          <w:sz w:val="24"/>
          <w:szCs w:val="24"/>
        </w:rPr>
        <w:t xml:space="preserve"> entrega</w:t>
      </w:r>
      <w:r w:rsidR="007723B0">
        <w:rPr>
          <w:rFonts w:cstheme="minorHAnsi"/>
          <w:sz w:val="24"/>
          <w:szCs w:val="24"/>
        </w:rPr>
        <w:t xml:space="preserve">rá </w:t>
      </w:r>
      <w:r>
        <w:rPr>
          <w:rFonts w:cstheme="minorHAnsi"/>
          <w:sz w:val="24"/>
          <w:szCs w:val="24"/>
        </w:rPr>
        <w:t>en acto público, a realizarse en la sede de la Academia Nacional de Medicina.</w:t>
      </w:r>
    </w:p>
    <w:p w14:paraId="3E1E7596" w14:textId="77777777" w:rsidR="00152641" w:rsidRDefault="00152641" w:rsidP="00426442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otorgamiento del premio y el acto de entrega serán difundidos por el Consejo.</w:t>
      </w:r>
    </w:p>
    <w:p w14:paraId="3191C898" w14:textId="77777777" w:rsidR="00152641" w:rsidRPr="00BB0627" w:rsidRDefault="00152641" w:rsidP="00426442">
      <w:pPr>
        <w:pStyle w:val="Prrafodelista"/>
        <w:spacing w:after="0"/>
        <w:ind w:left="-567" w:right="-518"/>
        <w:jc w:val="both"/>
        <w:rPr>
          <w:rFonts w:cstheme="minorHAnsi"/>
          <w:b/>
          <w:sz w:val="24"/>
          <w:szCs w:val="24"/>
        </w:rPr>
      </w:pPr>
      <w:r w:rsidRPr="00BB0627">
        <w:rPr>
          <w:rFonts w:cstheme="minorHAnsi"/>
          <w:b/>
          <w:sz w:val="24"/>
          <w:szCs w:val="24"/>
        </w:rPr>
        <w:t xml:space="preserve">IV </w:t>
      </w:r>
      <w:r w:rsidR="00763D83">
        <w:rPr>
          <w:rFonts w:cstheme="minorHAnsi"/>
          <w:b/>
          <w:sz w:val="24"/>
          <w:szCs w:val="24"/>
        </w:rPr>
        <w:tab/>
      </w:r>
      <w:r w:rsidRPr="00BB0627">
        <w:rPr>
          <w:rFonts w:cstheme="minorHAnsi"/>
          <w:b/>
          <w:sz w:val="24"/>
          <w:szCs w:val="24"/>
        </w:rPr>
        <w:t>DESTINO DEL TRABAJO PREMIADO</w:t>
      </w:r>
    </w:p>
    <w:p w14:paraId="40C94589" w14:textId="77777777" w:rsidR="00152641" w:rsidRDefault="00152641" w:rsidP="00CD1E7D">
      <w:pPr>
        <w:pStyle w:val="Prrafodelista"/>
        <w:numPr>
          <w:ilvl w:val="0"/>
          <w:numId w:val="1"/>
        </w:numPr>
        <w:spacing w:after="0"/>
        <w:ind w:left="-567" w:right="-518"/>
        <w:jc w:val="both"/>
        <w:rPr>
          <w:rFonts w:cstheme="minorHAnsi"/>
          <w:sz w:val="24"/>
          <w:szCs w:val="24"/>
        </w:rPr>
      </w:pPr>
      <w:r w:rsidRPr="00852DE4">
        <w:rPr>
          <w:rFonts w:cstheme="minorHAnsi"/>
          <w:sz w:val="24"/>
          <w:szCs w:val="24"/>
        </w:rPr>
        <w:t>El Trabajo premiado se publicara en el boletín del CAEEM  (versión digital y/o impresa) y se depositar</w:t>
      </w:r>
      <w:r w:rsidR="007723B0" w:rsidRPr="00852DE4">
        <w:rPr>
          <w:rFonts w:cstheme="minorHAnsi"/>
          <w:sz w:val="24"/>
          <w:szCs w:val="24"/>
        </w:rPr>
        <w:t>á</w:t>
      </w:r>
      <w:r w:rsidRPr="00852DE4">
        <w:rPr>
          <w:rFonts w:cstheme="minorHAnsi"/>
          <w:sz w:val="24"/>
          <w:szCs w:val="24"/>
        </w:rPr>
        <w:t>n dos ejemplares  en la Biblioteca de la Academia Nacional de Medicina.</w:t>
      </w:r>
    </w:p>
    <w:sectPr w:rsidR="00152641" w:rsidSect="00746683">
      <w:pgSz w:w="12240" w:h="15840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8DD"/>
    <w:multiLevelType w:val="hybridMultilevel"/>
    <w:tmpl w:val="E9389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5D"/>
    <w:rsid w:val="0006097B"/>
    <w:rsid w:val="000A1DCE"/>
    <w:rsid w:val="000B3247"/>
    <w:rsid w:val="000E06C2"/>
    <w:rsid w:val="000F68F8"/>
    <w:rsid w:val="00104B19"/>
    <w:rsid w:val="00117518"/>
    <w:rsid w:val="00152641"/>
    <w:rsid w:val="001E1546"/>
    <w:rsid w:val="002473E5"/>
    <w:rsid w:val="00292C52"/>
    <w:rsid w:val="002A6399"/>
    <w:rsid w:val="002E666C"/>
    <w:rsid w:val="002E6AC0"/>
    <w:rsid w:val="00410DB5"/>
    <w:rsid w:val="00426442"/>
    <w:rsid w:val="004310AF"/>
    <w:rsid w:val="00475042"/>
    <w:rsid w:val="005126A8"/>
    <w:rsid w:val="00521C8C"/>
    <w:rsid w:val="005E1EE6"/>
    <w:rsid w:val="006A1CAD"/>
    <w:rsid w:val="00744B99"/>
    <w:rsid w:val="00746683"/>
    <w:rsid w:val="00763D83"/>
    <w:rsid w:val="00766686"/>
    <w:rsid w:val="007723B0"/>
    <w:rsid w:val="00783A9A"/>
    <w:rsid w:val="0080245D"/>
    <w:rsid w:val="008345BC"/>
    <w:rsid w:val="00843112"/>
    <w:rsid w:val="00852DE4"/>
    <w:rsid w:val="00880136"/>
    <w:rsid w:val="008B2A7F"/>
    <w:rsid w:val="008D53FF"/>
    <w:rsid w:val="009203AF"/>
    <w:rsid w:val="00A043B4"/>
    <w:rsid w:val="00A048D5"/>
    <w:rsid w:val="00A144C0"/>
    <w:rsid w:val="00A729D8"/>
    <w:rsid w:val="00AD54C3"/>
    <w:rsid w:val="00B237BB"/>
    <w:rsid w:val="00BB0627"/>
    <w:rsid w:val="00C644EB"/>
    <w:rsid w:val="00CA4917"/>
    <w:rsid w:val="00CD1E7D"/>
    <w:rsid w:val="00D1135D"/>
    <w:rsid w:val="00DE2BED"/>
    <w:rsid w:val="00DF4A72"/>
    <w:rsid w:val="00E34F9E"/>
    <w:rsid w:val="00E53648"/>
    <w:rsid w:val="00EA6908"/>
    <w:rsid w:val="00EC205B"/>
    <w:rsid w:val="00ED0C71"/>
    <w:rsid w:val="00F7406A"/>
    <w:rsid w:val="00F840BD"/>
    <w:rsid w:val="00F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A75D"/>
  <w15:docId w15:val="{2DBDAEF5-E03C-4676-AF5C-4AED7983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Jorge Manrique</cp:lastModifiedBy>
  <cp:revision>2</cp:revision>
  <cp:lastPrinted>2017-04-11T17:38:00Z</cp:lastPrinted>
  <dcterms:created xsi:type="dcterms:W3CDTF">2020-11-18T18:31:00Z</dcterms:created>
  <dcterms:modified xsi:type="dcterms:W3CDTF">2020-11-18T18:31:00Z</dcterms:modified>
</cp:coreProperties>
</file>