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517F7" w14:textId="70B41612" w:rsidR="009F6843" w:rsidRDefault="009F6843">
      <w:pPr>
        <w:spacing w:line="360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I</w:t>
      </w:r>
    </w:p>
    <w:p w14:paraId="13442CCC" w14:textId="1260637B" w:rsidR="00EB5B18" w:rsidRDefault="00E50266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FORMULARIO DE PRESENTACIÓN</w:t>
      </w:r>
    </w:p>
    <w:p w14:paraId="39774CAD" w14:textId="77777777" w:rsidR="00EB5B18" w:rsidRDefault="00E50266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</w:t>
      </w:r>
    </w:p>
    <w:p w14:paraId="30C55606" w14:textId="77777777" w:rsidR="00EB5B18" w:rsidRDefault="00E50266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 DESCRIPCIÓN DE PROPUESTA DE ACTIVIDADES DE EXTENSIÓN DE APRENDIZAJE SERVICIO (AEAS)</w:t>
      </w:r>
    </w:p>
    <w:p w14:paraId="1D820178" w14:textId="77777777" w:rsidR="00EB5B18" w:rsidRDefault="00EB5B18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20AF8EA6" w14:textId="77777777" w:rsidR="00E33721" w:rsidRPr="00E33721" w:rsidRDefault="00E50266" w:rsidP="00E33721">
      <w:pPr>
        <w:numPr>
          <w:ilvl w:val="1"/>
          <w:numId w:val="4"/>
        </w:num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 xml:space="preserve">Nombre de la propuesta de AEAS </w:t>
      </w:r>
    </w:p>
    <w:p w14:paraId="1F7F118B" w14:textId="7729FBD8" w:rsidR="00EB5B18" w:rsidRPr="00E33721" w:rsidRDefault="00E50266" w:rsidP="00E33721">
      <w:pPr>
        <w:spacing w:line="360" w:lineRule="auto"/>
        <w:ind w:leftChars="0" w:left="-2" w:firstLineChars="0" w:firstLine="0"/>
        <w:rPr>
          <w:rFonts w:ascii="Arial" w:eastAsia="Arial" w:hAnsi="Arial" w:cs="Arial"/>
          <w:sz w:val="16"/>
          <w:szCs w:val="16"/>
        </w:rPr>
      </w:pPr>
      <w:r w:rsidRPr="00E33721">
        <w:rPr>
          <w:rFonts w:ascii="Arial" w:eastAsia="Arial" w:hAnsi="Arial" w:cs="Arial"/>
          <w:sz w:val="16"/>
          <w:szCs w:val="16"/>
        </w:rPr>
        <w:t>(</w:t>
      </w:r>
      <w:proofErr w:type="gramStart"/>
      <w:r w:rsidRPr="00E33721">
        <w:rPr>
          <w:rFonts w:ascii="Arial" w:eastAsia="Arial" w:hAnsi="Arial" w:cs="Arial"/>
          <w:sz w:val="16"/>
          <w:szCs w:val="16"/>
        </w:rPr>
        <w:t>se</w:t>
      </w:r>
      <w:proofErr w:type="gramEnd"/>
      <w:r w:rsidRPr="00E33721">
        <w:rPr>
          <w:rFonts w:ascii="Arial" w:eastAsia="Arial" w:hAnsi="Arial" w:cs="Arial"/>
          <w:sz w:val="16"/>
          <w:szCs w:val="16"/>
        </w:rPr>
        <w:t xml:space="preserve"> sugiere que sea claro, sintético y fácilmente identificable para los sujetos de la demanda) </w:t>
      </w:r>
    </w:p>
    <w:p w14:paraId="68D0B6C5" w14:textId="77777777" w:rsidR="00EB5B18" w:rsidRDefault="00EB5B18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2A008307" w14:textId="77777777" w:rsidR="00EB5B18" w:rsidRDefault="00E50266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1.2. Período de ejecución </w:t>
      </w:r>
      <w:r w:rsidRPr="00113F93">
        <w:rPr>
          <w:rFonts w:ascii="Arial" w:eastAsia="Arial" w:hAnsi="Arial" w:cs="Arial"/>
          <w:sz w:val="20"/>
          <w:szCs w:val="20"/>
        </w:rPr>
        <w:t>(con fecha propuesta de inicio y finalización)</w:t>
      </w:r>
    </w:p>
    <w:p w14:paraId="70AF66C0" w14:textId="77777777" w:rsidR="00EB5B18" w:rsidRDefault="00EB5B18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1405D155" w14:textId="77777777" w:rsidR="00EB5B18" w:rsidRPr="00113F93" w:rsidRDefault="00E50266" w:rsidP="00E33721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 xml:space="preserve">1.3. Equipo </w:t>
      </w:r>
      <w:r w:rsidRPr="00113F93">
        <w:rPr>
          <w:rFonts w:ascii="Arial" w:eastAsia="Arial" w:hAnsi="Arial" w:cs="Arial"/>
          <w:sz w:val="20"/>
          <w:szCs w:val="20"/>
        </w:rPr>
        <w:t>(integrantes)</w:t>
      </w:r>
    </w:p>
    <w:p w14:paraId="3E3C6DD7" w14:textId="77777777" w:rsidR="00EB5B18" w:rsidRDefault="00EB5B18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2F4EA148" w14:textId="77777777" w:rsidR="00EB5B18" w:rsidRDefault="00E50266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Docente Responsable:</w:t>
      </w:r>
    </w:p>
    <w:p w14:paraId="768E0844" w14:textId="77777777" w:rsidR="00EB5B18" w:rsidRPr="00E33721" w:rsidRDefault="00E50266" w:rsidP="00E33721">
      <w:pPr>
        <w:spacing w:line="360" w:lineRule="auto"/>
        <w:ind w:left="0" w:hanging="2"/>
        <w:rPr>
          <w:rFonts w:ascii="Arial" w:eastAsia="Arial" w:hAnsi="Arial" w:cs="Arial"/>
          <w:sz w:val="16"/>
          <w:szCs w:val="16"/>
        </w:rPr>
      </w:pPr>
      <w:r w:rsidRPr="00E33721">
        <w:rPr>
          <w:rFonts w:ascii="Arial" w:eastAsia="Arial" w:hAnsi="Arial" w:cs="Arial"/>
          <w:sz w:val="16"/>
          <w:szCs w:val="16"/>
        </w:rPr>
        <w:t>Apellido y Nombres, Documento, E-mail, cargo y cátedras de desempeño.</w:t>
      </w:r>
    </w:p>
    <w:p w14:paraId="41E012FC" w14:textId="77777777" w:rsidR="00EB5B18" w:rsidRDefault="00EB5B18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4C45382B" w14:textId="77777777" w:rsidR="00EB5B18" w:rsidRPr="00E33721" w:rsidRDefault="00E50266" w:rsidP="00E33721">
      <w:pPr>
        <w:spacing w:line="360" w:lineRule="auto"/>
        <w:ind w:left="0"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2"/>
          <w:szCs w:val="22"/>
        </w:rPr>
        <w:t xml:space="preserve">Otros integrantes docentes (si los hubiera): </w:t>
      </w:r>
    </w:p>
    <w:p w14:paraId="1688B5AC" w14:textId="77777777" w:rsidR="00EB5B18" w:rsidRPr="00E33721" w:rsidRDefault="00E50266" w:rsidP="00E33721">
      <w:pPr>
        <w:spacing w:line="360" w:lineRule="auto"/>
        <w:ind w:left="0" w:hanging="2"/>
        <w:rPr>
          <w:rFonts w:ascii="Arial" w:eastAsia="Arial" w:hAnsi="Arial" w:cs="Arial"/>
          <w:sz w:val="16"/>
          <w:szCs w:val="16"/>
        </w:rPr>
      </w:pPr>
      <w:r w:rsidRPr="00E33721">
        <w:rPr>
          <w:rFonts w:ascii="Arial" w:eastAsia="Arial" w:hAnsi="Arial" w:cs="Arial"/>
          <w:sz w:val="16"/>
          <w:szCs w:val="16"/>
        </w:rPr>
        <w:t>Apellido y Nombres, Documento, E-mail, cargo y cátedras de desempeño.</w:t>
      </w:r>
    </w:p>
    <w:p w14:paraId="15AE381E" w14:textId="77777777" w:rsidR="00EB5B18" w:rsidRDefault="00EB5B18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57AB85F4" w14:textId="77777777" w:rsidR="00EB5B18" w:rsidRDefault="00E50266" w:rsidP="00E33721">
      <w:pPr>
        <w:spacing w:line="360" w:lineRule="auto"/>
        <w:ind w:left="0" w:hanging="2"/>
      </w:pPr>
      <w:r>
        <w:rPr>
          <w:rFonts w:ascii="Arial" w:eastAsia="Arial" w:hAnsi="Arial" w:cs="Arial"/>
          <w:sz w:val="22"/>
          <w:szCs w:val="22"/>
        </w:rPr>
        <w:t>Estudiantes:</w:t>
      </w:r>
      <w:r>
        <w:t xml:space="preserve"> </w:t>
      </w:r>
    </w:p>
    <w:p w14:paraId="6A3EBE2D" w14:textId="77777777" w:rsidR="00EB5B18" w:rsidRDefault="00E50266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16"/>
          <w:szCs w:val="16"/>
        </w:rPr>
        <w:t>Detallar cantidad estimada, perfil de convocatoria</w:t>
      </w:r>
      <w:r>
        <w:rPr>
          <w:sz w:val="16"/>
          <w:szCs w:val="16"/>
        </w:rPr>
        <w:t xml:space="preserve"> o</w:t>
      </w:r>
      <w:r>
        <w:rPr>
          <w:rFonts w:ascii="Arial" w:eastAsia="Arial" w:hAnsi="Arial" w:cs="Arial"/>
          <w:sz w:val="16"/>
          <w:szCs w:val="16"/>
        </w:rPr>
        <w:t xml:space="preserve"> inclusión si corresponde de quienes cursan determinadas asignaturas. </w:t>
      </w:r>
    </w:p>
    <w:p w14:paraId="0412AAB4" w14:textId="77777777" w:rsidR="00EB5B18" w:rsidRDefault="00EB5B18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5B2B7383" w14:textId="77777777" w:rsidR="00EB5B18" w:rsidRDefault="00E50266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Graduados/as universitarios (si los hubiera):</w:t>
      </w:r>
    </w:p>
    <w:p w14:paraId="2CFB444E" w14:textId="77777777" w:rsidR="00EB5B18" w:rsidRPr="00E33721" w:rsidRDefault="00E50266" w:rsidP="00E33721">
      <w:pPr>
        <w:spacing w:line="360" w:lineRule="auto"/>
        <w:ind w:left="0" w:hanging="2"/>
        <w:rPr>
          <w:rFonts w:ascii="Arial" w:eastAsia="Arial" w:hAnsi="Arial" w:cs="Arial"/>
          <w:sz w:val="16"/>
          <w:szCs w:val="16"/>
        </w:rPr>
      </w:pPr>
      <w:r w:rsidRPr="00E33721">
        <w:rPr>
          <w:rFonts w:ascii="Arial" w:eastAsia="Arial" w:hAnsi="Arial" w:cs="Arial"/>
          <w:sz w:val="16"/>
          <w:szCs w:val="16"/>
        </w:rPr>
        <w:t>Apellido y Nombres, Documento, E-mail, Título y unidad académica que lo otorgó.</w:t>
      </w:r>
    </w:p>
    <w:p w14:paraId="3E782466" w14:textId="77777777" w:rsidR="00EB5B18" w:rsidRDefault="00EB5B18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  <w:highlight w:val="green"/>
        </w:rPr>
      </w:pPr>
    </w:p>
    <w:p w14:paraId="22194282" w14:textId="77777777" w:rsidR="00EB5B18" w:rsidRPr="00113F93" w:rsidRDefault="00E50266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113F93">
        <w:rPr>
          <w:rFonts w:ascii="Arial" w:eastAsia="Arial" w:hAnsi="Arial" w:cs="Arial"/>
          <w:sz w:val="22"/>
          <w:szCs w:val="22"/>
        </w:rPr>
        <w:t>Explicitar si se prevé la convocatoria a adscriptos/as, número y perfil para el desarrollo de la AEAS</w:t>
      </w:r>
    </w:p>
    <w:p w14:paraId="3E194CD1" w14:textId="77777777" w:rsidR="00EB5B18" w:rsidRPr="00113F93" w:rsidRDefault="00EB5B18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6BA4D4BA" w14:textId="701BD65A" w:rsidR="00EB5B18" w:rsidRPr="00113F93" w:rsidRDefault="00E50266" w:rsidP="00E33721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113F93">
        <w:rPr>
          <w:rFonts w:ascii="Arial" w:eastAsia="Arial" w:hAnsi="Arial" w:cs="Arial"/>
          <w:sz w:val="22"/>
          <w:szCs w:val="22"/>
        </w:rPr>
        <w:t xml:space="preserve">1.4. Resumen para difusión </w:t>
      </w:r>
      <w:r w:rsidRPr="00113F93">
        <w:rPr>
          <w:rFonts w:ascii="Arial" w:eastAsia="Arial" w:hAnsi="Arial" w:cs="Arial"/>
          <w:sz w:val="20"/>
          <w:szCs w:val="20"/>
        </w:rPr>
        <w:t>(</w:t>
      </w:r>
      <w:r w:rsidR="00113F93">
        <w:rPr>
          <w:rFonts w:ascii="Arial" w:eastAsia="Arial" w:hAnsi="Arial" w:cs="Arial"/>
          <w:sz w:val="20"/>
          <w:szCs w:val="20"/>
        </w:rPr>
        <w:t xml:space="preserve">síntesis de la propuesta AEAS de </w:t>
      </w:r>
      <w:r w:rsidRPr="00113F93">
        <w:rPr>
          <w:rFonts w:ascii="Arial" w:eastAsia="Arial" w:hAnsi="Arial" w:cs="Arial"/>
          <w:sz w:val="20"/>
          <w:szCs w:val="20"/>
        </w:rPr>
        <w:t>300 palabras)</w:t>
      </w:r>
    </w:p>
    <w:p w14:paraId="2D81C581" w14:textId="77777777" w:rsidR="00EB5B18" w:rsidRPr="00113F93" w:rsidRDefault="00E50266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113F93">
        <w:rPr>
          <w:rFonts w:ascii="Arial" w:eastAsia="Arial" w:hAnsi="Arial" w:cs="Arial"/>
          <w:sz w:val="22"/>
          <w:szCs w:val="22"/>
        </w:rPr>
        <w:t xml:space="preserve">             </w:t>
      </w:r>
    </w:p>
    <w:p w14:paraId="592C3747" w14:textId="77777777" w:rsidR="00E33721" w:rsidRDefault="00E50266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113F93">
        <w:rPr>
          <w:rFonts w:ascii="Arial" w:eastAsia="Arial" w:hAnsi="Arial" w:cs="Arial"/>
          <w:sz w:val="22"/>
          <w:szCs w:val="22"/>
        </w:rPr>
        <w:t>1.5. Antecedentes</w:t>
      </w:r>
    </w:p>
    <w:p w14:paraId="6682A8EC" w14:textId="66DD8862" w:rsidR="00EB5B18" w:rsidRPr="00113F93" w:rsidRDefault="00E50266" w:rsidP="00E33721">
      <w:pPr>
        <w:spacing w:line="360" w:lineRule="auto"/>
        <w:ind w:left="0" w:hanging="2"/>
        <w:rPr>
          <w:rFonts w:ascii="Arial" w:eastAsia="Arial" w:hAnsi="Arial" w:cs="Arial"/>
          <w:sz w:val="16"/>
          <w:szCs w:val="16"/>
        </w:rPr>
      </w:pPr>
      <w:r w:rsidRPr="00E33721">
        <w:rPr>
          <w:rFonts w:ascii="Arial" w:eastAsia="Arial" w:hAnsi="Arial" w:cs="Arial"/>
          <w:sz w:val="16"/>
          <w:szCs w:val="16"/>
        </w:rPr>
        <w:t>(</w:t>
      </w:r>
      <w:proofErr w:type="gramStart"/>
      <w:r w:rsidR="00113F93" w:rsidRPr="00E33721">
        <w:rPr>
          <w:rFonts w:ascii="Arial" w:eastAsia="Arial" w:hAnsi="Arial" w:cs="Arial"/>
          <w:sz w:val="16"/>
          <w:szCs w:val="16"/>
        </w:rPr>
        <w:t>síntesis</w:t>
      </w:r>
      <w:proofErr w:type="gramEnd"/>
      <w:r w:rsidRPr="00E33721">
        <w:rPr>
          <w:rFonts w:ascii="Arial" w:eastAsia="Arial" w:hAnsi="Arial" w:cs="Arial"/>
          <w:sz w:val="16"/>
          <w:szCs w:val="16"/>
        </w:rPr>
        <w:t xml:space="preserve"> en no más de una página los antecedentes del equipo con relación a la temática a abordar y por qué se considera que esta propuesta de AEAS aportará a la formación del equipo docente, graduadas, graduados y estudiantes según corresponda a la AEAS que se presenta).</w:t>
      </w:r>
    </w:p>
    <w:p w14:paraId="3D975561" w14:textId="77777777" w:rsidR="00EB5B18" w:rsidRDefault="00EB5B18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71B33670" w14:textId="77777777" w:rsidR="00EB5B18" w:rsidRDefault="00E50266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  PROBLEMÁTICA QUE SE BUSCA ATENDER / CONTEMPLAR</w:t>
      </w:r>
    </w:p>
    <w:p w14:paraId="033C5C7B" w14:textId="232ED020" w:rsidR="00EB5B18" w:rsidRPr="00C35CB8" w:rsidRDefault="00727A01" w:rsidP="00E33721">
      <w:pPr>
        <w:spacing w:line="360" w:lineRule="auto"/>
        <w:ind w:left="0" w:hanging="2"/>
        <w:rPr>
          <w:rFonts w:ascii="Arial" w:eastAsia="Arial" w:hAnsi="Arial" w:cs="Arial"/>
          <w:sz w:val="16"/>
          <w:szCs w:val="16"/>
        </w:rPr>
      </w:pPr>
      <w:r w:rsidRPr="00C35CB8">
        <w:rPr>
          <w:rFonts w:ascii="Arial" w:eastAsia="Arial" w:hAnsi="Arial" w:cs="Arial"/>
          <w:sz w:val="16"/>
          <w:szCs w:val="16"/>
        </w:rPr>
        <w:t>Descripción</w:t>
      </w:r>
      <w:r w:rsidR="00E50266" w:rsidRPr="00C35CB8">
        <w:rPr>
          <w:rFonts w:ascii="Arial" w:eastAsia="Arial" w:hAnsi="Arial" w:cs="Arial"/>
          <w:sz w:val="16"/>
          <w:szCs w:val="16"/>
        </w:rPr>
        <w:t xml:space="preserve"> clara y concreta</w:t>
      </w:r>
      <w:r w:rsidRPr="00C35CB8">
        <w:rPr>
          <w:rFonts w:ascii="Arial" w:eastAsia="Arial" w:hAnsi="Arial" w:cs="Arial"/>
          <w:sz w:val="16"/>
          <w:szCs w:val="16"/>
        </w:rPr>
        <w:t xml:space="preserve"> de</w:t>
      </w:r>
      <w:r w:rsidR="00E50266" w:rsidRPr="00C35CB8">
        <w:rPr>
          <w:rFonts w:ascii="Arial" w:eastAsia="Arial" w:hAnsi="Arial" w:cs="Arial"/>
          <w:sz w:val="16"/>
          <w:szCs w:val="16"/>
        </w:rPr>
        <w:t xml:space="preserve"> la necesidad o problemática comunitaria a la cual la AEAS busca atender y atenuar. Se </w:t>
      </w:r>
      <w:r w:rsidRPr="00C35CB8">
        <w:rPr>
          <w:rFonts w:ascii="Arial" w:eastAsia="Arial" w:hAnsi="Arial" w:cs="Arial"/>
          <w:sz w:val="16"/>
          <w:szCs w:val="16"/>
        </w:rPr>
        <w:t>debe incluir la</w:t>
      </w:r>
      <w:r w:rsidR="00E50266" w:rsidRPr="00C35CB8">
        <w:rPr>
          <w:rFonts w:ascii="Arial" w:eastAsia="Arial" w:hAnsi="Arial" w:cs="Arial"/>
          <w:sz w:val="16"/>
          <w:szCs w:val="16"/>
        </w:rPr>
        <w:t xml:space="preserve"> </w:t>
      </w:r>
      <w:r w:rsidRPr="00C35CB8">
        <w:rPr>
          <w:rFonts w:ascii="Arial" w:eastAsia="Arial" w:hAnsi="Arial" w:cs="Arial"/>
          <w:sz w:val="16"/>
          <w:szCs w:val="16"/>
        </w:rPr>
        <w:t>justificación de</w:t>
      </w:r>
      <w:r w:rsidR="00E50266" w:rsidRPr="00C35CB8">
        <w:rPr>
          <w:rFonts w:ascii="Arial" w:eastAsia="Arial" w:hAnsi="Arial" w:cs="Arial"/>
          <w:sz w:val="16"/>
          <w:szCs w:val="16"/>
        </w:rPr>
        <w:t xml:space="preserve"> cómo ha sido construida la demanda </w:t>
      </w:r>
      <w:r w:rsidRPr="00C35CB8">
        <w:rPr>
          <w:rFonts w:ascii="Arial" w:eastAsia="Arial" w:hAnsi="Arial" w:cs="Arial"/>
          <w:sz w:val="16"/>
          <w:szCs w:val="16"/>
        </w:rPr>
        <w:t xml:space="preserve">así como especificar </w:t>
      </w:r>
      <w:r w:rsidR="00E50266" w:rsidRPr="00C35CB8">
        <w:rPr>
          <w:rFonts w:ascii="Arial" w:eastAsia="Arial" w:hAnsi="Arial" w:cs="Arial"/>
          <w:sz w:val="16"/>
          <w:szCs w:val="16"/>
        </w:rPr>
        <w:t>el rol que han desempeñado los sujetos del medio social en ese proceso de construcción (</w:t>
      </w:r>
      <w:r w:rsidRPr="00C35CB8">
        <w:rPr>
          <w:rFonts w:ascii="Arial" w:eastAsia="Arial" w:hAnsi="Arial" w:cs="Arial"/>
          <w:sz w:val="16"/>
          <w:szCs w:val="16"/>
        </w:rPr>
        <w:t>Síntesis de</w:t>
      </w:r>
      <w:r w:rsidR="00E50266" w:rsidRPr="00C35CB8">
        <w:rPr>
          <w:rFonts w:ascii="Arial" w:eastAsia="Arial" w:hAnsi="Arial" w:cs="Arial"/>
          <w:sz w:val="16"/>
          <w:szCs w:val="16"/>
        </w:rPr>
        <w:t xml:space="preserve"> no más de </w:t>
      </w:r>
      <w:r w:rsidRPr="00C35CB8">
        <w:rPr>
          <w:rFonts w:ascii="Arial" w:eastAsia="Arial" w:hAnsi="Arial" w:cs="Arial"/>
          <w:sz w:val="16"/>
          <w:szCs w:val="16"/>
        </w:rPr>
        <w:t xml:space="preserve">una </w:t>
      </w:r>
      <w:r w:rsidR="00E50266" w:rsidRPr="00C35CB8">
        <w:rPr>
          <w:rFonts w:ascii="Arial" w:eastAsia="Arial" w:hAnsi="Arial" w:cs="Arial"/>
          <w:sz w:val="16"/>
          <w:szCs w:val="16"/>
        </w:rPr>
        <w:t>página).</w:t>
      </w:r>
    </w:p>
    <w:p w14:paraId="3DB47C7A" w14:textId="77777777" w:rsidR="00EB5B18" w:rsidRDefault="00EB5B18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50182B17" w14:textId="77777777" w:rsidR="00EB5B18" w:rsidRDefault="00E50266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 CARACTERÍSTICAS DE LAS INSTITUCIONES INVOLUCRADAS</w:t>
      </w:r>
    </w:p>
    <w:p w14:paraId="4A39E8DF" w14:textId="77777777" w:rsidR="00EB5B18" w:rsidRPr="00C35CB8" w:rsidRDefault="00E50266" w:rsidP="00E33721">
      <w:pPr>
        <w:spacing w:line="360" w:lineRule="auto"/>
        <w:ind w:left="0" w:hanging="2"/>
        <w:rPr>
          <w:rFonts w:ascii="Arial" w:eastAsia="Arial" w:hAnsi="Arial" w:cs="Arial"/>
          <w:sz w:val="16"/>
          <w:szCs w:val="16"/>
        </w:rPr>
      </w:pPr>
      <w:r w:rsidRPr="00C35CB8">
        <w:rPr>
          <w:rFonts w:ascii="Arial" w:eastAsia="Arial" w:hAnsi="Arial" w:cs="Arial"/>
          <w:sz w:val="16"/>
          <w:szCs w:val="16"/>
        </w:rPr>
        <w:t xml:space="preserve"> (Breve caracterización, indicando localización y cantidad de personas con las que se trabajará - especificar en caso que corresponda destinatarias directas o indirectas)   </w:t>
      </w:r>
    </w:p>
    <w:p w14:paraId="2AA792D9" w14:textId="77777777" w:rsidR="00EB5B18" w:rsidRDefault="00EB5B18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79B94E85" w14:textId="77777777" w:rsidR="00EB5B18" w:rsidRDefault="00E50266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4. OBJETIVOS </w:t>
      </w:r>
    </w:p>
    <w:p w14:paraId="55062D4A" w14:textId="77777777" w:rsidR="00EB5B18" w:rsidRDefault="00EB5B18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69045C27" w14:textId="77777777" w:rsidR="00EB5B18" w:rsidRDefault="00E50266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4.1 Objetivo general </w:t>
      </w:r>
    </w:p>
    <w:p w14:paraId="0A50C53C" w14:textId="77777777" w:rsidR="00EB5B18" w:rsidRDefault="00E50266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4.2 Objetivos específicos</w:t>
      </w:r>
    </w:p>
    <w:p w14:paraId="57AB4618" w14:textId="77777777" w:rsidR="00EB5B18" w:rsidRDefault="00EB5B18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60ACE281" w14:textId="77777777" w:rsidR="00EB5B18" w:rsidRDefault="00E50266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5. DESCRIPCIÓN DE LAS TAREAS </w:t>
      </w:r>
    </w:p>
    <w:p w14:paraId="637A5C42" w14:textId="77777777" w:rsidR="00EB5B18" w:rsidRDefault="00E50266" w:rsidP="00E33721">
      <w:pPr>
        <w:spacing w:line="360" w:lineRule="auto"/>
        <w:ind w:left="0"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Detalle breve de las tareas a desarrollar, según tiempo y lugar de implementación y los resultados esperados. Discriminar las tareas específicas que corresponden a estudiantes y a otros integrantes universitarios. También aquellas que serán desarrolladas en interacción con la comunidad e integrantes de la institución u organización involucrada, quienes se deberán ser considerados en roles activos. </w:t>
      </w:r>
    </w:p>
    <w:p w14:paraId="6832314E" w14:textId="77777777" w:rsidR="00EB5B18" w:rsidRDefault="00E50266" w:rsidP="00E33721">
      <w:pPr>
        <w:spacing w:line="360" w:lineRule="auto"/>
        <w:ind w:left="0" w:hanging="2"/>
        <w:rPr>
          <w:rFonts w:ascii="Arial" w:eastAsia="Arial" w:hAnsi="Arial" w:cs="Arial"/>
          <w:color w:val="FF0000"/>
          <w:sz w:val="22"/>
          <w:szCs w:val="22"/>
          <w:highlight w:val="yellow"/>
        </w:rPr>
      </w:pPr>
      <w:r>
        <w:rPr>
          <w:rFonts w:ascii="Arial" w:eastAsia="Arial" w:hAnsi="Arial" w:cs="Arial"/>
          <w:color w:val="FF0000"/>
          <w:sz w:val="16"/>
          <w:szCs w:val="16"/>
        </w:rPr>
        <w:t xml:space="preserve"> </w:t>
      </w:r>
    </w:p>
    <w:p w14:paraId="3539EE9A" w14:textId="13C98520" w:rsidR="00B20B9D" w:rsidRPr="009A28CD" w:rsidRDefault="00B20B9D" w:rsidP="00B20B9D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9A28CD">
        <w:rPr>
          <w:rFonts w:ascii="Arial" w:eastAsia="Arial" w:hAnsi="Arial" w:cs="Arial"/>
          <w:sz w:val="22"/>
          <w:szCs w:val="22"/>
        </w:rPr>
        <w:t>6. SOLICITUD DE FINANCIAMIENTO</w:t>
      </w:r>
    </w:p>
    <w:p w14:paraId="0A835135" w14:textId="26CC4E7D" w:rsidR="00B20B9D" w:rsidRPr="009A28CD" w:rsidRDefault="00B20B9D" w:rsidP="00B20B9D">
      <w:pPr>
        <w:spacing w:line="360" w:lineRule="auto"/>
        <w:ind w:left="0" w:hanging="2"/>
        <w:rPr>
          <w:rFonts w:ascii="Arial" w:eastAsia="Arial" w:hAnsi="Arial" w:cs="Arial"/>
          <w:sz w:val="16"/>
          <w:szCs w:val="16"/>
        </w:rPr>
      </w:pPr>
      <w:r w:rsidRPr="009A28CD">
        <w:rPr>
          <w:rFonts w:ascii="Arial" w:eastAsia="Arial" w:hAnsi="Arial" w:cs="Arial"/>
          <w:sz w:val="16"/>
          <w:szCs w:val="16"/>
        </w:rPr>
        <w:t>Detalle una estimación de los gastos (tales como insumos, materiales, fotocopias, impresiones, traslados u otras cuestiones operativas mínimas) que podrían requerirse para poder concretar la propuesta. En 2021 el presupuesto estimado</w:t>
      </w:r>
      <w:r w:rsidR="000C5F37" w:rsidRPr="009A28CD">
        <w:rPr>
          <w:rFonts w:ascii="Arial" w:eastAsia="Arial" w:hAnsi="Arial" w:cs="Arial"/>
          <w:sz w:val="16"/>
          <w:szCs w:val="16"/>
        </w:rPr>
        <w:t xml:space="preserve"> de gastos </w:t>
      </w:r>
      <w:r w:rsidRPr="009A28CD">
        <w:rPr>
          <w:rFonts w:ascii="Arial" w:eastAsia="Arial" w:hAnsi="Arial" w:cs="Arial"/>
          <w:sz w:val="16"/>
          <w:szCs w:val="16"/>
        </w:rPr>
        <w:t>por cada AEAS podrá tener hasta un máximo de 5.000 pesos.</w:t>
      </w:r>
    </w:p>
    <w:p w14:paraId="02E02854" w14:textId="57FBBAEA" w:rsidR="00B20B9D" w:rsidRPr="00B20B9D" w:rsidRDefault="00B20B9D" w:rsidP="00B20B9D">
      <w:pPr>
        <w:spacing w:line="360" w:lineRule="auto"/>
        <w:ind w:left="0" w:hanging="2"/>
        <w:rPr>
          <w:rFonts w:ascii="Arial" w:eastAsia="Arial" w:hAnsi="Arial" w:cs="Arial"/>
          <w:sz w:val="16"/>
          <w:szCs w:val="16"/>
        </w:rPr>
      </w:pPr>
      <w:r w:rsidRPr="009A28CD">
        <w:rPr>
          <w:rFonts w:ascii="Arial" w:eastAsia="Arial" w:hAnsi="Arial" w:cs="Arial"/>
          <w:sz w:val="16"/>
          <w:szCs w:val="16"/>
        </w:rPr>
        <w:t>Luego de la evaluación de las presentaciones y en función de la disponibilidad presupuestaria, se comunicará sobre la posibilidad de apoyo económico de la Facultad para cubrir dichos gastos.</w:t>
      </w:r>
      <w:bookmarkStart w:id="0" w:name="_GoBack"/>
      <w:bookmarkEnd w:id="0"/>
    </w:p>
    <w:p w14:paraId="49784933" w14:textId="77777777" w:rsidR="00B20B9D" w:rsidRDefault="00B20B9D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689A7BAA" w14:textId="6C77C2C7" w:rsidR="00EB5B18" w:rsidRDefault="00E50266" w:rsidP="00E33721">
      <w:pPr>
        <w:spacing w:line="360" w:lineRule="auto"/>
        <w:ind w:left="0" w:hanging="2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FIRMA</w:t>
      </w:r>
    </w:p>
    <w:p w14:paraId="09870C0B" w14:textId="77777777" w:rsidR="00EB5B18" w:rsidRDefault="00E50266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Docente Responsable del proyecto</w:t>
      </w:r>
    </w:p>
    <w:tbl>
      <w:tblPr>
        <w:tblStyle w:val="a"/>
        <w:tblW w:w="76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1"/>
        <w:gridCol w:w="4574"/>
      </w:tblGrid>
      <w:tr w:rsidR="00EB5B18" w14:paraId="1494A6F0" w14:textId="77777777">
        <w:trPr>
          <w:trHeight w:val="271"/>
          <w:jc w:val="center"/>
        </w:trPr>
        <w:tc>
          <w:tcPr>
            <w:tcW w:w="3081" w:type="dxa"/>
            <w:vAlign w:val="center"/>
          </w:tcPr>
          <w:p w14:paraId="318FAA3A" w14:textId="77777777" w:rsidR="00EB5B18" w:rsidRDefault="00E50266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Firma</w:t>
            </w:r>
          </w:p>
          <w:p w14:paraId="6F824A22" w14:textId="77777777" w:rsidR="00EB5B18" w:rsidRDefault="00EB5B18" w:rsidP="009F6843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74" w:type="dxa"/>
            <w:vAlign w:val="center"/>
          </w:tcPr>
          <w:p w14:paraId="7462FD19" w14:textId="77777777" w:rsidR="00EB5B18" w:rsidRDefault="00E50266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-----------------------------------------------------------</w:t>
            </w:r>
          </w:p>
        </w:tc>
      </w:tr>
      <w:tr w:rsidR="00EB5B18" w14:paraId="4F043CEE" w14:textId="77777777">
        <w:trPr>
          <w:trHeight w:val="284"/>
          <w:jc w:val="center"/>
        </w:trPr>
        <w:tc>
          <w:tcPr>
            <w:tcW w:w="3081" w:type="dxa"/>
            <w:vAlign w:val="center"/>
          </w:tcPr>
          <w:p w14:paraId="25D50C99" w14:textId="77777777" w:rsidR="00EB5B18" w:rsidRDefault="00E50266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Aclaración</w:t>
            </w:r>
          </w:p>
          <w:p w14:paraId="79510107" w14:textId="77777777" w:rsidR="00EB5B18" w:rsidRDefault="00EB5B18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74" w:type="dxa"/>
            <w:vAlign w:val="center"/>
          </w:tcPr>
          <w:p w14:paraId="33A15345" w14:textId="77777777" w:rsidR="00EB5B18" w:rsidRDefault="00E50266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-----------------------------------------------------------</w:t>
            </w:r>
          </w:p>
        </w:tc>
      </w:tr>
    </w:tbl>
    <w:p w14:paraId="70A25F82" w14:textId="77777777" w:rsidR="00EB5B18" w:rsidRDefault="00E50266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  <w:r>
        <w:br w:type="page"/>
      </w:r>
      <w:r>
        <w:rPr>
          <w:rFonts w:ascii="Arial" w:eastAsia="Arial" w:hAnsi="Arial" w:cs="Arial"/>
          <w:b/>
          <w:sz w:val="22"/>
          <w:szCs w:val="22"/>
          <w:u w:val="single"/>
        </w:rPr>
        <w:lastRenderedPageBreak/>
        <w:t>ANEXO II</w:t>
      </w:r>
    </w:p>
    <w:p w14:paraId="2036F165" w14:textId="47A1FD0F" w:rsidR="00EB5B18" w:rsidRDefault="00E50266">
      <w:pPr>
        <w:spacing w:line="360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AVAL INSTITUCIONAL</w:t>
      </w:r>
    </w:p>
    <w:p w14:paraId="2C7612B3" w14:textId="77777777" w:rsidR="00E33721" w:rsidRDefault="00E33721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</w:p>
    <w:p w14:paraId="76D76A35" w14:textId="77777777" w:rsidR="00EB5B18" w:rsidRDefault="00EB5B18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1126E23" w14:textId="77777777" w:rsidR="00EB5B18" w:rsidRDefault="00E50266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 la ciudad de……………………………………………….… (Localidad, provincia) a los.....................días (fecha del aval) del mes de......................................de 20...., la (nombre de la institución) avala el desarrollo de la propuesta (nombre de la AEAS) y se compromete a trabajar en conjunto para su implementación.</w:t>
      </w:r>
    </w:p>
    <w:p w14:paraId="7B180A5B" w14:textId="77777777" w:rsidR="00EB5B18" w:rsidRDefault="00E50266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Dicho aval implica el compromiso de la institución u organización para facilitar el desarrollar de las tareas planteadas, tales como: </w:t>
      </w:r>
    </w:p>
    <w:p w14:paraId="64523680" w14:textId="77777777" w:rsidR="00EB5B18" w:rsidRDefault="00E50266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permitir la participación de los integrantes de la institución u </w:t>
      </w:r>
      <w:proofErr w:type="spellStart"/>
      <w:r>
        <w:rPr>
          <w:rFonts w:ascii="Arial" w:eastAsia="Arial" w:hAnsi="Arial" w:cs="Arial"/>
          <w:sz w:val="22"/>
          <w:szCs w:val="22"/>
        </w:rPr>
        <w:t>organizacón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que se interesen por la propuesta;</w:t>
      </w:r>
    </w:p>
    <w:p w14:paraId="4101A6A4" w14:textId="77777777" w:rsidR="00EB5B18" w:rsidRDefault="00E50266" w:rsidP="00E33721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autorizar la participación de docentes, graduadas y graduados y estudiantes de la FHUC-UNL para el desarrollo de las tareas previstas de acuerdo a lo oportunamente planificado.</w:t>
      </w:r>
      <w:r>
        <w:rPr>
          <w:rFonts w:ascii="Arial" w:eastAsia="Arial" w:hAnsi="Arial" w:cs="Arial"/>
          <w:sz w:val="22"/>
          <w:szCs w:val="22"/>
        </w:rPr>
        <w:tab/>
      </w:r>
    </w:p>
    <w:p w14:paraId="7762A8C2" w14:textId="77777777" w:rsidR="00EB5B18" w:rsidRDefault="00EB5B18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EF109BF" w14:textId="77777777" w:rsidR="00EB5B18" w:rsidRDefault="00EB5B18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00FB430" w14:textId="77777777" w:rsidR="00EB5B18" w:rsidRDefault="00EB5B18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5805A13" w14:textId="77777777" w:rsidR="00EB5B18" w:rsidRDefault="00EB5B18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80C4D10" w14:textId="77777777" w:rsidR="00EB5B18" w:rsidRDefault="00EB5B18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AF54791" w14:textId="77777777" w:rsidR="00EB5B18" w:rsidRDefault="00EB5B18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921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071"/>
        <w:gridCol w:w="3071"/>
        <w:gridCol w:w="3071"/>
      </w:tblGrid>
      <w:tr w:rsidR="00EB5B18" w14:paraId="4316C596" w14:textId="77777777">
        <w:trPr>
          <w:jc w:val="center"/>
        </w:trPr>
        <w:tc>
          <w:tcPr>
            <w:tcW w:w="3071" w:type="dxa"/>
          </w:tcPr>
          <w:p w14:paraId="7EC736C0" w14:textId="77777777" w:rsidR="00EB5B18" w:rsidRDefault="00EB5B18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3B8C62FB" w14:textId="77777777" w:rsidR="00EB5B18" w:rsidRDefault="00E50266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--------------------------------------</w:t>
            </w:r>
          </w:p>
        </w:tc>
        <w:tc>
          <w:tcPr>
            <w:tcW w:w="3071" w:type="dxa"/>
          </w:tcPr>
          <w:p w14:paraId="13BDFB26" w14:textId="77777777" w:rsidR="00EB5B18" w:rsidRDefault="00EB5B18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A588A9D" w14:textId="77777777" w:rsidR="00EB5B18" w:rsidRDefault="00EB5B18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31CA9083" w14:textId="77777777" w:rsidR="00EB5B18" w:rsidRDefault="00E50266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----------------------------------</w:t>
            </w:r>
          </w:p>
        </w:tc>
      </w:tr>
      <w:tr w:rsidR="00EB5B18" w14:paraId="5A76AF23" w14:textId="77777777">
        <w:trPr>
          <w:trHeight w:val="400"/>
          <w:jc w:val="center"/>
        </w:trPr>
        <w:tc>
          <w:tcPr>
            <w:tcW w:w="3071" w:type="dxa"/>
          </w:tcPr>
          <w:p w14:paraId="5BA6D6B8" w14:textId="77777777" w:rsidR="00EB5B18" w:rsidRDefault="00E50266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Firma y Aclaración</w:t>
            </w:r>
          </w:p>
        </w:tc>
        <w:tc>
          <w:tcPr>
            <w:tcW w:w="3071" w:type="dxa"/>
          </w:tcPr>
          <w:p w14:paraId="2A8838C5" w14:textId="77777777" w:rsidR="00EB5B18" w:rsidRDefault="00EB5B1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6F6B4EF" w14:textId="77777777" w:rsidR="00EB5B18" w:rsidRDefault="00E50266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Firma y Aclaración</w:t>
            </w:r>
          </w:p>
          <w:p w14:paraId="018806BA" w14:textId="77777777" w:rsidR="00EB5B18" w:rsidRDefault="00EB5B1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B5B18" w14:paraId="765CF592" w14:textId="77777777">
        <w:trPr>
          <w:jc w:val="center"/>
        </w:trPr>
        <w:tc>
          <w:tcPr>
            <w:tcW w:w="3071" w:type="dxa"/>
          </w:tcPr>
          <w:p w14:paraId="1629B9F2" w14:textId="77777777" w:rsidR="00EB5B18" w:rsidRDefault="00E50266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Docente Responsable</w:t>
            </w:r>
          </w:p>
        </w:tc>
        <w:tc>
          <w:tcPr>
            <w:tcW w:w="3071" w:type="dxa"/>
          </w:tcPr>
          <w:p w14:paraId="59CF2AE4" w14:textId="77777777" w:rsidR="00EB5B18" w:rsidRDefault="00EB5B1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BAD4C95" w14:textId="77777777" w:rsidR="00EB5B18" w:rsidRDefault="00E50266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Responsable de la Institución</w:t>
            </w:r>
          </w:p>
          <w:p w14:paraId="425FF594" w14:textId="77777777" w:rsidR="00EB5B18" w:rsidRDefault="00EB5B1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745D4D4" w14:textId="77777777" w:rsidR="00EB5B18" w:rsidRDefault="00EB5B18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D02AD57" w14:textId="77777777" w:rsidR="00EB5B18" w:rsidRDefault="00E50266">
      <w:pPr>
        <w:spacing w:line="360" w:lineRule="auto"/>
        <w:ind w:left="0" w:hanging="2"/>
        <w:jc w:val="center"/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sectPr w:rsidR="00EB5B18">
      <w:headerReference w:type="default" r:id="rId9"/>
      <w:footerReference w:type="default" r:id="rId10"/>
      <w:pgSz w:w="11907" w:h="16840"/>
      <w:pgMar w:top="2835" w:right="1134" w:bottom="2268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516B6" w14:textId="77777777" w:rsidR="00050A1A" w:rsidRDefault="00050A1A">
      <w:pPr>
        <w:spacing w:line="240" w:lineRule="auto"/>
        <w:ind w:left="0" w:hanging="2"/>
      </w:pPr>
      <w:r>
        <w:separator/>
      </w:r>
    </w:p>
  </w:endnote>
  <w:endnote w:type="continuationSeparator" w:id="0">
    <w:p w14:paraId="3CA5BFA9" w14:textId="77777777" w:rsidR="00050A1A" w:rsidRDefault="00050A1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nkGothITC Bk B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4B95D" w14:textId="77777777" w:rsidR="00EB5B18" w:rsidRDefault="00EB5B18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tbl>
    <w:tblPr>
      <w:tblStyle w:val="a1"/>
      <w:tblW w:w="6095" w:type="dxa"/>
      <w:tblInd w:w="3898" w:type="dxa"/>
      <w:tblLayout w:type="fixed"/>
      <w:tblLook w:val="0000" w:firstRow="0" w:lastRow="0" w:firstColumn="0" w:lastColumn="0" w:noHBand="0" w:noVBand="0"/>
    </w:tblPr>
    <w:tblGrid>
      <w:gridCol w:w="2976"/>
      <w:gridCol w:w="3119"/>
    </w:tblGrid>
    <w:tr w:rsidR="00EB5B18" w14:paraId="4F9B7656" w14:textId="77777777">
      <w:tc>
        <w:tcPr>
          <w:tcW w:w="2976" w:type="dxa"/>
        </w:tcPr>
        <w:p w14:paraId="6BE7EF09" w14:textId="77777777" w:rsidR="00EB5B18" w:rsidRDefault="00E502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rPr>
              <w:rFonts w:ascii="FrnkGothITC Bk BT" w:eastAsia="FrnkGothITC Bk BT" w:hAnsi="FrnkGothITC Bk BT" w:cs="FrnkGothITC Bk BT"/>
              <w:sz w:val="15"/>
              <w:szCs w:val="15"/>
            </w:rPr>
          </w:pPr>
          <w:r>
            <w:rPr>
              <w:rFonts w:ascii="FrnkGothITC Bk BT" w:eastAsia="FrnkGothITC Bk BT" w:hAnsi="FrnkGothITC Bk BT" w:cs="FrnkGothITC Bk BT"/>
              <w:b/>
              <w:sz w:val="15"/>
              <w:szCs w:val="15"/>
            </w:rPr>
            <w:t>Universidad Nacional del Litoral</w:t>
          </w:r>
        </w:p>
        <w:p w14:paraId="3BCA2CB2" w14:textId="77777777" w:rsidR="00EB5B18" w:rsidRDefault="00E502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rPr>
              <w:rFonts w:ascii="FrnkGothITC Bk BT" w:eastAsia="FrnkGothITC Bk BT" w:hAnsi="FrnkGothITC Bk BT" w:cs="FrnkGothITC Bk BT"/>
              <w:sz w:val="15"/>
              <w:szCs w:val="15"/>
            </w:rPr>
          </w:pPr>
          <w:r>
            <w:rPr>
              <w:rFonts w:ascii="FrnkGothITC Bk BT" w:eastAsia="FrnkGothITC Bk BT" w:hAnsi="FrnkGothITC Bk BT" w:cs="FrnkGothITC Bk BT"/>
              <w:sz w:val="15"/>
              <w:szCs w:val="15"/>
            </w:rPr>
            <w:t>Facultad de  Humanidades y Ciencias</w:t>
          </w:r>
        </w:p>
        <w:p w14:paraId="56218F64" w14:textId="77777777" w:rsidR="00EB5B18" w:rsidRDefault="00EB5B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rPr>
              <w:sz w:val="15"/>
              <w:szCs w:val="15"/>
            </w:rPr>
          </w:pPr>
        </w:p>
      </w:tc>
      <w:tc>
        <w:tcPr>
          <w:tcW w:w="3119" w:type="dxa"/>
        </w:tcPr>
        <w:p w14:paraId="6086CA4A" w14:textId="77777777" w:rsidR="00EB5B18" w:rsidRDefault="00E502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rPr>
              <w:rFonts w:ascii="FrnkGothITC Bk BT" w:eastAsia="FrnkGothITC Bk BT" w:hAnsi="FrnkGothITC Bk BT" w:cs="FrnkGothITC Bk BT"/>
              <w:sz w:val="15"/>
              <w:szCs w:val="15"/>
            </w:rPr>
          </w:pPr>
          <w:r>
            <w:rPr>
              <w:rFonts w:ascii="FrnkGothITC Bk BT" w:eastAsia="FrnkGothITC Bk BT" w:hAnsi="FrnkGothITC Bk BT" w:cs="FrnkGothITC Bk BT"/>
              <w:sz w:val="15"/>
              <w:szCs w:val="15"/>
            </w:rPr>
            <w:t>Ciudad Universitaria. Paraje El Pozo</w:t>
          </w:r>
        </w:p>
        <w:p w14:paraId="2E0B665B" w14:textId="77777777" w:rsidR="00EB5B18" w:rsidRDefault="00E502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rPr>
              <w:rFonts w:ascii="FrnkGothITC Bk BT" w:eastAsia="FrnkGothITC Bk BT" w:hAnsi="FrnkGothITC Bk BT" w:cs="FrnkGothITC Bk BT"/>
              <w:sz w:val="15"/>
              <w:szCs w:val="15"/>
            </w:rPr>
          </w:pPr>
          <w:r>
            <w:rPr>
              <w:rFonts w:ascii="FrnkGothITC Bk BT" w:eastAsia="FrnkGothITC Bk BT" w:hAnsi="FrnkGothITC Bk BT" w:cs="FrnkGothITC Bk BT"/>
              <w:sz w:val="15"/>
              <w:szCs w:val="15"/>
            </w:rPr>
            <w:t xml:space="preserve">S3000ZAA Santa Fe. </w:t>
          </w:r>
        </w:p>
        <w:p w14:paraId="06627300" w14:textId="77777777" w:rsidR="00EB5B18" w:rsidRDefault="00E502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rPr>
              <w:rFonts w:ascii="FrnkGothITC Bk BT" w:eastAsia="FrnkGothITC Bk BT" w:hAnsi="FrnkGothITC Bk BT" w:cs="FrnkGothITC Bk BT"/>
              <w:sz w:val="15"/>
              <w:szCs w:val="15"/>
            </w:rPr>
          </w:pPr>
          <w:r>
            <w:rPr>
              <w:rFonts w:ascii="FrnkGothITC Bk BT" w:eastAsia="FrnkGothITC Bk BT" w:hAnsi="FrnkGothITC Bk BT" w:cs="FrnkGothITC Bk BT"/>
              <w:sz w:val="15"/>
              <w:szCs w:val="15"/>
            </w:rPr>
            <w:t xml:space="preserve">Tel: (0342) 457 5105 </w:t>
          </w:r>
        </w:p>
        <w:p w14:paraId="09E2747C" w14:textId="77777777" w:rsidR="00EB5B18" w:rsidRDefault="00EB5B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rPr>
              <w:sz w:val="15"/>
              <w:szCs w:val="15"/>
            </w:rPr>
          </w:pPr>
        </w:p>
      </w:tc>
    </w:tr>
  </w:tbl>
  <w:p w14:paraId="1A17B16A" w14:textId="77777777" w:rsidR="00EB5B18" w:rsidRDefault="00EB5B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48649" w14:textId="77777777" w:rsidR="00050A1A" w:rsidRDefault="00050A1A">
      <w:pPr>
        <w:spacing w:line="240" w:lineRule="auto"/>
        <w:ind w:left="0" w:hanging="2"/>
      </w:pPr>
      <w:r>
        <w:separator/>
      </w:r>
    </w:p>
  </w:footnote>
  <w:footnote w:type="continuationSeparator" w:id="0">
    <w:p w14:paraId="1956DF3D" w14:textId="77777777" w:rsidR="00050A1A" w:rsidRDefault="00050A1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C8EE6" w14:textId="77777777" w:rsidR="00EB5B18" w:rsidRDefault="00EB5B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</w:pPr>
  </w:p>
  <w:p w14:paraId="09E2DCA5" w14:textId="77777777" w:rsidR="00EB5B18" w:rsidRDefault="00EB5B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</w:pPr>
  </w:p>
  <w:p w14:paraId="5F3761E2" w14:textId="77777777" w:rsidR="00EB5B18" w:rsidRDefault="00EB5B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</w:pPr>
  </w:p>
  <w:p w14:paraId="6AB300ED" w14:textId="77777777" w:rsidR="00EB5B18" w:rsidRDefault="00EB5B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</w:pPr>
  </w:p>
  <w:p w14:paraId="70377E87" w14:textId="77777777" w:rsidR="00EB5B18" w:rsidRDefault="00EB5B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</w:pPr>
  </w:p>
  <w:p w14:paraId="1BFDF99B" w14:textId="77777777" w:rsidR="00EB5B18" w:rsidRDefault="00EB5B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21627"/>
    <w:multiLevelType w:val="multilevel"/>
    <w:tmpl w:val="0B60CF5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sz w:val="22"/>
        <w:szCs w:val="22"/>
        <w:vertAlign w:val="baseline"/>
      </w:rPr>
    </w:lvl>
  </w:abstractNum>
  <w:abstractNum w:abstractNumId="1">
    <w:nsid w:val="315A7D1B"/>
    <w:multiLevelType w:val="multilevel"/>
    <w:tmpl w:val="7016584E"/>
    <w:lvl w:ilvl="0">
      <w:start w:val="1"/>
      <w:numFmt w:val="upperRoman"/>
      <w:lvlText w:val="%1)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456026E5"/>
    <w:multiLevelType w:val="multilevel"/>
    <w:tmpl w:val="BFA26386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6A1C0B6E"/>
    <w:multiLevelType w:val="multilevel"/>
    <w:tmpl w:val="493E60E4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B18"/>
    <w:rsid w:val="00050A1A"/>
    <w:rsid w:val="000C5F37"/>
    <w:rsid w:val="00113F93"/>
    <w:rsid w:val="00120A6E"/>
    <w:rsid w:val="002E7969"/>
    <w:rsid w:val="00324222"/>
    <w:rsid w:val="00333F25"/>
    <w:rsid w:val="00450592"/>
    <w:rsid w:val="00681D05"/>
    <w:rsid w:val="006A7459"/>
    <w:rsid w:val="00727A01"/>
    <w:rsid w:val="00960C4A"/>
    <w:rsid w:val="009A28CD"/>
    <w:rsid w:val="009F6843"/>
    <w:rsid w:val="00A775AA"/>
    <w:rsid w:val="00B20B9D"/>
    <w:rsid w:val="00C35CB8"/>
    <w:rsid w:val="00C90D2B"/>
    <w:rsid w:val="00E33721"/>
    <w:rsid w:val="00E50266"/>
    <w:rsid w:val="00EB5B18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C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rPr>
      <w:rFonts w:ascii="Tahoma" w:eastAsia="Lucida Sans Unicode" w:hAnsi="Tahoma" w:cs="Tahoma"/>
      <w:sz w:val="16"/>
      <w:szCs w:val="16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rPr>
      <w:sz w:val="20"/>
      <w:szCs w:val="20"/>
    </w:rPr>
  </w:style>
  <w:style w:type="character" w:customStyle="1" w:styleId="TextocomentarioCar">
    <w:name w:val="Texto comentario Car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color w:val="000000"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rPr>
      <w:rFonts w:ascii="Tahoma" w:eastAsia="Lucida Sans Unicode" w:hAnsi="Tahoma" w:cs="Tahoma"/>
      <w:sz w:val="16"/>
      <w:szCs w:val="16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rPr>
      <w:sz w:val="20"/>
      <w:szCs w:val="20"/>
    </w:rPr>
  </w:style>
  <w:style w:type="character" w:customStyle="1" w:styleId="TextocomentarioCar">
    <w:name w:val="Texto comentario Car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color w:val="000000"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d2drV1WPTOMZfCQWRggEi1z1aQ==">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629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</dc:creator>
  <cp:lastModifiedBy>LeandroRegalini</cp:lastModifiedBy>
  <cp:revision>9</cp:revision>
  <dcterms:created xsi:type="dcterms:W3CDTF">2021-08-11T12:09:00Z</dcterms:created>
  <dcterms:modified xsi:type="dcterms:W3CDTF">2021-08-17T12:38:00Z</dcterms:modified>
</cp:coreProperties>
</file>