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after="200" w:before="0" w:line="276" w:lineRule="auto"/>
        <w:ind w:left="-992.1259842519685" w:firstLine="0"/>
        <w:rPr>
          <w:rFonts w:ascii="Lato" w:cs="Lato" w:eastAsia="Lato" w:hAnsi="Lato"/>
          <w:sz w:val="26"/>
          <w:szCs w:val="26"/>
        </w:rPr>
      </w:pPr>
      <w:bookmarkStart w:colFirst="0" w:colLast="0" w:name="_heading=h.rgjad84ilh8u" w:id="0"/>
      <w:bookmarkEnd w:id="0"/>
      <w:r w:rsidDel="00000000" w:rsidR="00000000" w:rsidRPr="00000000">
        <w:rPr>
          <w:rFonts w:ascii="Lato" w:cs="Lato" w:eastAsia="Lato" w:hAnsi="Lato"/>
          <w:sz w:val="26"/>
          <w:szCs w:val="26"/>
          <w:rtl w:val="0"/>
        </w:rPr>
        <w:t xml:space="preserve">MODELO DE NOTA DE ELEVACIÓN – SOLICITUD DE MODIFICACIÓN DE DATOS</w:t>
      </w:r>
    </w:p>
    <w:p w:rsidR="00000000" w:rsidDel="00000000" w:rsidP="00000000" w:rsidRDefault="00000000" w:rsidRPr="00000000" w14:paraId="00000002">
      <w:pPr>
        <w:spacing w:after="200" w:before="0" w:line="276" w:lineRule="auto"/>
        <w:ind w:left="-992.1259842519685" w:firstLine="0"/>
        <w:rPr>
          <w:rFonts w:ascii="Lato" w:cs="Lato" w:eastAsia="Lato" w:hAnsi="Lato"/>
          <w:i w:val="1"/>
          <w:iCs w:val="1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i w:val="1"/>
          <w:iCs w:val="1"/>
          <w:sz w:val="22"/>
          <w:szCs w:val="22"/>
          <w:rtl w:val="0"/>
        </w:rPr>
        <w:t xml:space="preserve">(a utilizar por las Unidades Académicas o Dependencias)</w:t>
      </w:r>
    </w:p>
    <w:p w:rsidR="00000000" w:rsidDel="00000000" w:rsidP="00000000" w:rsidRDefault="00000000" w:rsidRPr="00000000" w14:paraId="00000003">
      <w:pPr>
        <w:spacing w:after="200" w:before="200" w:line="360" w:lineRule="auto"/>
        <w:ind w:left="-992.1259842519685" w:firstLine="0"/>
        <w:jc w:val="right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Santa Fe, ____ de ___________ de 20__</w:t>
      </w:r>
    </w:p>
    <w:p w:rsidR="00000000" w:rsidDel="00000000" w:rsidP="00000000" w:rsidRDefault="00000000" w:rsidRPr="00000000" w14:paraId="00000004">
      <w:pPr>
        <w:spacing w:after="200" w:before="200" w:line="360" w:lineRule="auto"/>
        <w:ind w:left="-992.1259842519685" w:firstLine="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before="200" w:line="360" w:lineRule="auto"/>
        <w:ind w:left="-992.1259842519685" w:firstLine="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A la Secretaría de Gestión y Administración Presupuestaria</w:t>
      </w:r>
    </w:p>
    <w:p w:rsidR="00000000" w:rsidDel="00000000" w:rsidP="00000000" w:rsidRDefault="00000000" w:rsidRPr="00000000" w14:paraId="00000006">
      <w:pPr>
        <w:spacing w:after="200" w:before="200" w:line="360" w:lineRule="auto"/>
        <w:ind w:left="-992.1259842519685" w:firstLine="566.9291338582675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Tengo el agrado de dirigirme a Ud. a fin de solicitar la modificación de los datos registrados en el sistema de gestión patrimonial correspondientes al/los bien/es de uso que se detallan a continuación:</w:t>
      </w:r>
    </w:p>
    <w:tbl>
      <w:tblPr>
        <w:tblStyle w:val="Table1"/>
        <w:tblW w:w="9150.0" w:type="dxa"/>
        <w:jc w:val="left"/>
        <w:tblInd w:w="-96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230"/>
        <w:gridCol w:w="1710"/>
        <w:gridCol w:w="3180"/>
        <w:gridCol w:w="1620"/>
        <w:gridCol w:w="1410"/>
        <w:tblGridChange w:id="0">
          <w:tblGrid>
            <w:gridCol w:w="1230"/>
            <w:gridCol w:w="1710"/>
            <w:gridCol w:w="3180"/>
            <w:gridCol w:w="1620"/>
            <w:gridCol w:w="1410"/>
          </w:tblGrid>
        </w:tblGridChange>
      </w:tblGrid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ind w:lef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Nº Inventario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ind w:lef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Descripción del bien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ind w:left="-18.897637795275557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Dato a modificar (indicar: Responsable de uso, descripción, tipo de bien, datos del comprobante - proveedor, fecha y/o número de factura-, valor de incorporación, otro)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ind w:left="-80.78740157480354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Dato actualmente registrado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ind w:lef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Dato correcto / nuevo dato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ind w:left="-992.1259842519685" w:firstLine="0"/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ind w:left="-992.1259842519685" w:firstLine="0"/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ind w:left="-992.1259842519685" w:firstLine="0"/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ind w:left="-992.1259842519685" w:firstLine="0"/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ind w:left="-992.1259842519685" w:firstLine="0"/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ind w:left="-992.1259842519685" w:firstLine="0"/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ind w:left="-992.1259842519685" w:firstLine="0"/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ind w:left="-992.1259842519685" w:firstLine="0"/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ind w:left="-992.1259842519685" w:firstLine="0"/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ind w:left="-992.1259842519685" w:firstLine="0"/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240" w:before="240" w:line="360" w:lineRule="auto"/>
        <w:ind w:left="-992.1259842519685" w:firstLine="566.9291338582675"/>
        <w:rPr>
          <w:rFonts w:ascii="Lato" w:cs="Lato" w:eastAsia="Lato" w:hAnsi="Lato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="360" w:lineRule="auto"/>
        <w:ind w:left="-992.1259842519685" w:firstLine="566.9291338582675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Se adjunta la notificación efectuada por el Responsable de Uso </w:t>
      </w:r>
      <w:r w:rsidDel="00000000" w:rsidR="00000000" w:rsidRPr="00000000">
        <w:rPr>
          <w:rFonts w:ascii="Lato" w:cs="Lato" w:eastAsia="Lato" w:hAnsi="Lato"/>
          <w:i w:val="1"/>
          <w:iCs w:val="1"/>
          <w:sz w:val="22"/>
          <w:szCs w:val="22"/>
          <w:rtl w:val="0"/>
        </w:rPr>
        <w:t xml:space="preserve">(si corresponde)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18">
      <w:pPr>
        <w:spacing w:after="240" w:before="240" w:line="360" w:lineRule="auto"/>
        <w:ind w:left="-992.1259842519685" w:firstLine="566.9291338582675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Por lo expuesto, se eleva el presente expediente para su intervención y actualización de la información en el sistema de gestión patrimonial.</w:t>
      </w:r>
    </w:p>
    <w:p w:rsidR="00000000" w:rsidDel="00000000" w:rsidP="00000000" w:rsidRDefault="00000000" w:rsidRPr="00000000" w14:paraId="00000019">
      <w:pPr>
        <w:spacing w:after="240" w:before="240" w:line="360" w:lineRule="auto"/>
        <w:ind w:left="-992.1259842519685" w:firstLine="566.9291338582675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Sin otro particular, saludo a Ud. atentamente.</w:t>
      </w:r>
    </w:p>
    <w:p w:rsidR="00000000" w:rsidDel="00000000" w:rsidP="00000000" w:rsidRDefault="00000000" w:rsidRPr="00000000" w14:paraId="0000001A">
      <w:pPr>
        <w:spacing w:after="240" w:before="240" w:line="360" w:lineRule="auto"/>
        <w:ind w:left="-992.1259842519685" w:firstLine="566.9291338582675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before="0" w:line="240" w:lineRule="auto"/>
        <w:ind w:left="-992.1259842519685" w:firstLine="7086.614173228345"/>
        <w:jc w:val="center"/>
        <w:rPr>
          <w:rFonts w:ascii="Lato" w:cs="Lato" w:eastAsia="Lato" w:hAnsi="Lato"/>
          <w:b w:val="1"/>
          <w:bCs w:val="1"/>
          <w:i w:val="1"/>
          <w:iCs w:val="1"/>
        </w:rPr>
      </w:pPr>
      <w:r w:rsidDel="00000000" w:rsidR="00000000" w:rsidRPr="00000000">
        <w:rPr>
          <w:rFonts w:ascii="Lato" w:cs="Lato" w:eastAsia="Lato" w:hAnsi="Lato"/>
          <w:b w:val="1"/>
          <w:bCs w:val="1"/>
          <w:i w:val="1"/>
          <w:iCs w:val="1"/>
          <w:rtl w:val="0"/>
        </w:rPr>
        <w:t xml:space="preserve">Firma de la autoridad </w:t>
      </w:r>
    </w:p>
    <w:p w:rsidR="00000000" w:rsidDel="00000000" w:rsidP="00000000" w:rsidRDefault="00000000" w:rsidRPr="00000000" w14:paraId="0000001C">
      <w:pPr>
        <w:spacing w:after="0" w:before="0" w:line="240" w:lineRule="auto"/>
        <w:ind w:left="-992.1259842519685" w:firstLine="272.1259842519685"/>
        <w:jc w:val="right"/>
        <w:rPr>
          <w:rFonts w:ascii="Lato" w:cs="Lato" w:eastAsia="Lato" w:hAnsi="Lato"/>
          <w:b w:val="1"/>
          <w:bCs w:val="1"/>
          <w:sz w:val="21"/>
          <w:szCs w:val="21"/>
        </w:rPr>
      </w:pPr>
      <w:r w:rsidDel="00000000" w:rsidR="00000000" w:rsidRPr="00000000">
        <w:rPr>
          <w:rFonts w:ascii="Lato" w:cs="Lato" w:eastAsia="Lato" w:hAnsi="Lato"/>
          <w:b w:val="1"/>
          <w:bCs w:val="1"/>
          <w:i w:val="1"/>
          <w:iCs w:val="1"/>
          <w:rtl w:val="0"/>
        </w:rPr>
        <w:t xml:space="preserve">máxima de la Dependencia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footerReference r:id="rId11" w:type="even"/>
      <w:pgSz w:h="16838" w:w="11906" w:orient="portrait"/>
      <w:pgMar w:bottom="2921" w:top="908" w:left="2381" w:right="1191" w:header="680.3149606299213" w:footer="36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La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4665.0" w:type="dxa"/>
      <w:jc w:val="left"/>
      <w:tblInd w:w="-1005.0" w:type="dxa"/>
      <w:tblLayout w:type="fixed"/>
      <w:tblLook w:val="0000"/>
    </w:tblPr>
    <w:tblGrid>
      <w:gridCol w:w="4665"/>
      <w:tblGridChange w:id="0">
        <w:tblGrid>
          <w:gridCol w:w="4665"/>
        </w:tblGrid>
      </w:tblGridChange>
    </w:tblGrid>
    <w:tr>
      <w:trPr>
        <w:cantSplit w:val="0"/>
        <w:tblHeader w:val="0"/>
      </w:trPr>
      <w:tc>
        <w:tcPr>
          <w:shd w:fill="auto" w:val="clear"/>
          <w:vAlign w:val="top"/>
        </w:tcPr>
        <w:p w:rsidR="00000000" w:rsidDel="00000000" w:rsidP="00000000" w:rsidRDefault="00000000" w:rsidRPr="00000000" w14:paraId="00000020">
          <w:pPr>
            <w:rPr>
              <w:rFonts w:ascii="Lato" w:cs="Lato" w:eastAsia="Lato" w:hAnsi="Lato"/>
              <w:b w:val="1"/>
              <w:bCs w:val="1"/>
              <w:sz w:val="14"/>
              <w:szCs w:val="14"/>
            </w:rPr>
          </w:pPr>
          <w:r w:rsidDel="00000000" w:rsidR="00000000" w:rsidRPr="00000000">
            <w:rPr>
              <w:rFonts w:ascii="Lato" w:cs="Lato" w:eastAsia="Lato" w:hAnsi="Lato"/>
              <w:b w:val="1"/>
              <w:bCs w:val="1"/>
              <w:sz w:val="14"/>
              <w:szCs w:val="14"/>
              <w:rtl w:val="0"/>
            </w:rPr>
            <w:t xml:space="preserve">Dirección de Patrimonio</w:t>
          </w:r>
        </w:p>
        <w:p w:rsidR="00000000" w:rsidDel="00000000" w:rsidP="00000000" w:rsidRDefault="00000000" w:rsidRPr="00000000" w14:paraId="00000021">
          <w:pPr>
            <w:rPr>
              <w:rFonts w:ascii="Lato" w:cs="Lato" w:eastAsia="Lato" w:hAnsi="Lato"/>
              <w:b w:val="1"/>
              <w:bCs w:val="1"/>
              <w:sz w:val="14"/>
              <w:szCs w:val="14"/>
            </w:rPr>
          </w:pPr>
          <w:r w:rsidDel="00000000" w:rsidR="00000000" w:rsidRPr="00000000">
            <w:rPr>
              <w:rFonts w:ascii="Lato" w:cs="Lato" w:eastAsia="Lato" w:hAnsi="Lato"/>
              <w:b w:val="1"/>
              <w:bCs w:val="1"/>
              <w:sz w:val="14"/>
              <w:szCs w:val="14"/>
              <w:rtl w:val="0"/>
            </w:rPr>
            <w:t xml:space="preserve">Secretaría de Gestión y Administración Presupuestaria </w:t>
          </w:r>
        </w:p>
        <w:p w:rsidR="00000000" w:rsidDel="00000000" w:rsidP="00000000" w:rsidRDefault="00000000" w:rsidRPr="00000000" w14:paraId="00000022">
          <w:pPr>
            <w:rPr>
              <w:rFonts w:ascii="Lato" w:cs="Lato" w:eastAsia="Lato" w:hAnsi="Lato"/>
              <w:b w:val="1"/>
              <w:bCs w:val="1"/>
              <w:sz w:val="14"/>
              <w:szCs w:val="14"/>
            </w:rPr>
          </w:pPr>
          <w:r w:rsidDel="00000000" w:rsidR="00000000" w:rsidRPr="00000000">
            <w:rPr>
              <w:rFonts w:ascii="Lato" w:cs="Lato" w:eastAsia="Lato" w:hAnsi="Lato"/>
              <w:b w:val="1"/>
              <w:bCs w:val="1"/>
              <w:sz w:val="14"/>
              <w:szCs w:val="14"/>
              <w:rtl w:val="0"/>
            </w:rPr>
            <w:t xml:space="preserve">Universidad Nacional del Litoral</w:t>
          </w:r>
        </w:p>
        <w:p w:rsidR="00000000" w:rsidDel="00000000" w:rsidP="00000000" w:rsidRDefault="00000000" w:rsidRPr="00000000" w14:paraId="00000023">
          <w:pPr>
            <w:rPr>
              <w:rFonts w:ascii="Lato" w:cs="Lato" w:eastAsia="Lato" w:hAnsi="Lato"/>
              <w:sz w:val="14"/>
              <w:szCs w:val="14"/>
            </w:rPr>
          </w:pPr>
          <w:r w:rsidDel="00000000" w:rsidR="00000000" w:rsidRPr="00000000">
            <w:rPr>
              <w:rFonts w:ascii="Lato" w:cs="Lato" w:eastAsia="Lato" w:hAnsi="Lato"/>
              <w:sz w:val="14"/>
              <w:szCs w:val="14"/>
              <w:rtl w:val="0"/>
            </w:rPr>
            <w:t xml:space="preserve">Bv. Pellegrini 2750 - Santa Fe, Argentina</w:t>
          </w:r>
        </w:p>
        <w:p w:rsidR="00000000" w:rsidDel="00000000" w:rsidP="00000000" w:rsidRDefault="00000000" w:rsidRPr="00000000" w14:paraId="00000024">
          <w:pPr>
            <w:rPr>
              <w:rFonts w:ascii="Lato" w:cs="Lato" w:eastAsia="Lato" w:hAnsi="Lato"/>
              <w:sz w:val="14"/>
              <w:szCs w:val="14"/>
            </w:rPr>
          </w:pPr>
          <w:r w:rsidDel="00000000" w:rsidR="00000000" w:rsidRPr="00000000">
            <w:rPr>
              <w:rFonts w:ascii="Lato" w:cs="Lato" w:eastAsia="Lato" w:hAnsi="Lato"/>
              <w:sz w:val="14"/>
              <w:szCs w:val="14"/>
              <w:rtl w:val="0"/>
            </w:rPr>
            <w:t xml:space="preserve">+54 (0342) 4587800  int. 1060</w:t>
          </w:r>
        </w:p>
        <w:p w:rsidR="00000000" w:rsidDel="00000000" w:rsidP="00000000" w:rsidRDefault="00000000" w:rsidRPr="00000000" w14:paraId="00000025">
          <w:pPr>
            <w:rPr>
              <w:rFonts w:ascii="Lato" w:cs="Lato" w:eastAsia="Lato" w:hAnsi="Lato"/>
              <w:b w:val="1"/>
              <w:bCs w:val="1"/>
              <w:sz w:val="14"/>
              <w:szCs w:val="14"/>
            </w:rPr>
          </w:pPr>
          <w:r w:rsidDel="00000000" w:rsidR="00000000" w:rsidRPr="00000000">
            <w:rPr>
              <w:rFonts w:ascii="Lato" w:cs="Lato" w:eastAsia="Lato" w:hAnsi="Lato"/>
              <w:sz w:val="14"/>
              <w:szCs w:val="14"/>
              <w:rtl w:val="0"/>
            </w:rPr>
            <w:t xml:space="preserve">patrimonio@rectorado.unl.edu.ar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-1247770</wp:posOffset>
          </wp:positionH>
          <wp:positionV relativeFrom="paragraph">
            <wp:posOffset>-317694</wp:posOffset>
          </wp:positionV>
          <wp:extent cx="7084378" cy="1515473"/>
          <wp:effectExtent b="0" l="0" r="0" t="0"/>
          <wp:wrapSquare wrapText="bothSides" distB="114300" distT="11430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84378" cy="151547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ato-regular.ttf"/><Relationship Id="rId2" Type="http://schemas.openxmlformats.org/officeDocument/2006/relationships/font" Target="fonts/Lato-bold.ttf"/><Relationship Id="rId3" Type="http://schemas.openxmlformats.org/officeDocument/2006/relationships/font" Target="fonts/Lato-italic.ttf"/><Relationship Id="rId4" Type="http://schemas.openxmlformats.org/officeDocument/2006/relationships/font" Target="fonts/La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8yJR4VBZCrk+vaThwSHMJuAZAQ==">CgMxLjAyDmgucmdqYWQ4NGlsaDh1OAByITFGMks5U2luU0ZrWWY3VU1QaV9yQ3E4V3ZGMVBoUTVWSQ==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