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0A" w:rsidRDefault="002D261B" w:rsidP="00D61387">
      <w:pPr>
        <w:spacing w:line="360" w:lineRule="auto"/>
        <w:ind w:left="0" w:hanging="2"/>
        <w:jc w:val="both"/>
      </w:pPr>
      <w:bookmarkStart w:id="0" w:name="_GoBack"/>
      <w:bookmarkEnd w:id="0"/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Sr. Usuario de la Reserva Ecológica de la Ciudad Universitaria (RECU): el Comité de Gestión   -conformado por la Universidad Nacional del Litoral y la Fundación Hábitat y Desarrollo- solicita que responda a las siguientes cuestiones en relación a sus activ</w:t>
      </w:r>
      <w:r>
        <w:rPr>
          <w:rFonts w:ascii="Arial" w:eastAsia="Arial" w:hAnsi="Arial" w:cs="Arial"/>
          <w:sz w:val="22"/>
          <w:szCs w:val="22"/>
        </w:rPr>
        <w:t>idades científicas a realizar en el ámbito de la RECU.</w:t>
      </w:r>
    </w:p>
    <w:p w:rsidR="00A0770A" w:rsidRDefault="00A0770A" w:rsidP="00D61387">
      <w:pPr>
        <w:spacing w:line="360" w:lineRule="auto"/>
        <w:ind w:left="0" w:hanging="2"/>
        <w:jc w:val="both"/>
      </w:pP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Responsable de la solicitud: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Institución a la que pertenece el responsable: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Título del trabajo a realizar: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Programa o proyecto en el que se enmarca la actividad: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Responsable del proyecto: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Nombre, apel</w:t>
      </w:r>
      <w:r>
        <w:rPr>
          <w:rFonts w:ascii="Arial" w:eastAsia="Arial" w:hAnsi="Arial" w:cs="Arial"/>
          <w:b/>
        </w:rPr>
        <w:t>lido, institución, cargo y/o función de las personas que realizarán actividades en la RECU: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Período de trabajo: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Resumen breve de las actividades (en caso que corresponda, describir la/s especie/s a evaluar y cantidad de individuos a utilizar):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 xml:space="preserve">Indique los </w:t>
      </w:r>
      <w:r>
        <w:rPr>
          <w:rFonts w:ascii="Arial" w:eastAsia="Arial" w:hAnsi="Arial" w:cs="Arial"/>
          <w:b/>
        </w:rPr>
        <w:t>elementos y las medidas de protección que utilizará de acuerdo a los riesgos del procedimiento y especie a evaluar:</w:t>
      </w:r>
    </w:p>
    <w:p w:rsidR="00A0770A" w:rsidRDefault="00A0770A" w:rsidP="00D61387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Firma y aclaración: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DNI: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Teléfono de contacto: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A0770A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Correo electrónico:</w:t>
      </w:r>
    </w:p>
    <w:sectPr w:rsidR="00A0770A">
      <w:headerReference w:type="default" r:id="rId8"/>
      <w:pgSz w:w="11906" w:h="16838"/>
      <w:pgMar w:top="1418" w:right="99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1B" w:rsidRDefault="002D261B" w:rsidP="00D61387">
      <w:pPr>
        <w:spacing w:line="240" w:lineRule="auto"/>
        <w:ind w:left="0" w:hanging="2"/>
      </w:pPr>
      <w:r>
        <w:separator/>
      </w:r>
    </w:p>
  </w:endnote>
  <w:endnote w:type="continuationSeparator" w:id="0">
    <w:p w:rsidR="002D261B" w:rsidRDefault="002D261B" w:rsidP="00D613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1B" w:rsidRDefault="002D261B" w:rsidP="00D61387">
      <w:pPr>
        <w:spacing w:line="240" w:lineRule="auto"/>
        <w:ind w:left="0" w:hanging="2"/>
      </w:pPr>
      <w:r>
        <w:separator/>
      </w:r>
    </w:p>
  </w:footnote>
  <w:footnote w:type="continuationSeparator" w:id="0">
    <w:p w:rsidR="002D261B" w:rsidRDefault="002D261B" w:rsidP="00D613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0A" w:rsidRDefault="002D261B" w:rsidP="00D61387">
    <w:pPr>
      <w:tabs>
        <w:tab w:val="left" w:pos="3800"/>
      </w:tabs>
      <w:spacing w:line="240" w:lineRule="auto"/>
      <w:ind w:left="3" w:hanging="5"/>
      <w:rPr>
        <w:sz w:val="52"/>
        <w:szCs w:val="52"/>
      </w:rPr>
    </w:pPr>
    <w:r>
      <w:rPr>
        <w:b/>
        <w:sz w:val="52"/>
        <w:szCs w:val="52"/>
      </w:rPr>
      <w:t xml:space="preserve">Reserva Ecológica </w:t>
    </w:r>
    <w:r>
      <w:rPr>
        <w:b/>
        <w:sz w:val="40"/>
        <w:szCs w:val="40"/>
      </w:rPr>
      <w:t>de la</w:t>
    </w:r>
    <w:r>
      <w:rPr>
        <w:noProof/>
        <w:lang w:val="es-AR" w:eastAsia="es-AR"/>
      </w:rPr>
      <w:drawing>
        <wp:anchor distT="0" distB="0" distL="0" distR="0" simplePos="0" relativeHeight="251658240" behindDoc="1" locked="0" layoutInCell="0" hidden="0" allowOverlap="1">
          <wp:simplePos x="0" y="0"/>
          <wp:positionH relativeFrom="margin">
            <wp:posOffset>-163829</wp:posOffset>
          </wp:positionH>
          <wp:positionV relativeFrom="paragraph">
            <wp:posOffset>-297814</wp:posOffset>
          </wp:positionV>
          <wp:extent cx="1485900" cy="1457960"/>
          <wp:effectExtent l="0" t="0" r="0" b="0"/>
          <wp:wrapSquare wrapText="bothSides" distT="0" distB="0" distL="0" distR="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659264" behindDoc="1" locked="0" layoutInCell="0" hidden="0" allowOverlap="1">
          <wp:simplePos x="0" y="0"/>
          <wp:positionH relativeFrom="margin">
            <wp:posOffset>5300345</wp:posOffset>
          </wp:positionH>
          <wp:positionV relativeFrom="paragraph">
            <wp:posOffset>-103503</wp:posOffset>
          </wp:positionV>
          <wp:extent cx="1168400" cy="554990"/>
          <wp:effectExtent l="0" t="0" r="0" b="0"/>
          <wp:wrapSquare wrapText="bothSides" distT="0" distB="0" distL="0" distR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770A" w:rsidRDefault="002D261B" w:rsidP="00D61387">
    <w:pPr>
      <w:tabs>
        <w:tab w:val="center" w:pos="2552"/>
      </w:tabs>
      <w:spacing w:line="240" w:lineRule="auto"/>
      <w:ind w:left="3" w:hanging="5"/>
      <w:rPr>
        <w:sz w:val="52"/>
        <w:szCs w:val="52"/>
      </w:rPr>
    </w:pPr>
    <w:r>
      <w:rPr>
        <w:b/>
        <w:sz w:val="52"/>
        <w:szCs w:val="52"/>
      </w:rPr>
      <w:t>Ciudad Universitaria UNL</w:t>
    </w:r>
    <w:r>
      <w:rPr>
        <w:noProof/>
        <w:lang w:val="es-AR" w:eastAsia="es-AR"/>
      </w:rPr>
      <w:drawing>
        <wp:anchor distT="0" distB="0" distL="0" distR="0" simplePos="0" relativeHeight="251660288" behindDoc="1" locked="0" layoutInCell="0" hidden="0" allowOverlap="1">
          <wp:simplePos x="0" y="0"/>
          <wp:positionH relativeFrom="margin">
            <wp:posOffset>5307965</wp:posOffset>
          </wp:positionH>
          <wp:positionV relativeFrom="paragraph">
            <wp:posOffset>71755</wp:posOffset>
          </wp:positionV>
          <wp:extent cx="1054100" cy="626745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770A" w:rsidRDefault="002D261B" w:rsidP="00D61387">
    <w:pPr>
      <w:tabs>
        <w:tab w:val="center" w:pos="2552"/>
      </w:tabs>
      <w:spacing w:line="240" w:lineRule="auto"/>
      <w:ind w:left="2" w:hanging="4"/>
    </w:pPr>
    <w:r>
      <w:rPr>
        <w:sz w:val="40"/>
        <w:szCs w:val="40"/>
      </w:rPr>
      <w:t>Costanera Este, Santa Fe</w:t>
    </w:r>
    <w:r>
      <w:rPr>
        <w:sz w:val="2"/>
        <w:szCs w:val="2"/>
        <w:highlight w:val="black"/>
      </w:rPr>
      <w:t xml:space="preserve"> </w:t>
    </w:r>
  </w:p>
  <w:p w:rsidR="00A0770A" w:rsidRDefault="002D261B" w:rsidP="00D61387">
    <w:pPr>
      <w:spacing w:line="240" w:lineRule="auto"/>
      <w:ind w:left="0" w:hanging="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>
              <wp:simplePos x="0" y="0"/>
              <wp:positionH relativeFrom="margin">
                <wp:posOffset>-59054</wp:posOffset>
              </wp:positionH>
              <wp:positionV relativeFrom="paragraph">
                <wp:posOffset>111125</wp:posOffset>
              </wp:positionV>
              <wp:extent cx="6527800" cy="0"/>
              <wp:effectExtent l="0" t="6350" r="0" b="63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5pt,8.75pt" to="509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" o:allowincell="f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998"/>
    <w:multiLevelType w:val="multilevel"/>
    <w:tmpl w:val="A028A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770A"/>
    <w:rsid w:val="002D261B"/>
    <w:rsid w:val="00A0770A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rFonts w:ascii="Liberation Serif" w:eastAsia="WenQuanYi Micro Hei" w:hAnsi="Liberation Serif" w:cs="Lohit Hindi"/>
      <w:kern w:val="1"/>
      <w:lang w:val="es-AR" w:eastAsia="zh-CN" w:bidi="hi-IN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rFonts w:ascii="Liberation Serif" w:eastAsia="WenQuanYi Micro Hei" w:hAnsi="Liberation Serif" w:cs="Lohit Hindi"/>
      <w:kern w:val="1"/>
      <w:lang w:val="es-AR" w:eastAsia="zh-CN" w:bidi="hi-IN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Racca</dc:creator>
  <cp:lastModifiedBy>Andrea Racca</cp:lastModifiedBy>
  <cp:revision>2</cp:revision>
  <dcterms:created xsi:type="dcterms:W3CDTF">2021-03-16T14:28:00Z</dcterms:created>
  <dcterms:modified xsi:type="dcterms:W3CDTF">2021-03-16T14:28:00Z</dcterms:modified>
</cp:coreProperties>
</file>