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2C83" w:rsidRPr="00503AFB" w:rsidRDefault="00CA2C83" w:rsidP="00503AFB">
      <w:pPr>
        <w:pBdr>
          <w:top w:val="nil"/>
          <w:left w:val="nil"/>
          <w:bottom w:val="nil"/>
          <w:right w:val="nil"/>
          <w:between w:val="nil"/>
        </w:pBdr>
        <w:tabs>
          <w:tab w:val="left" w:pos="2355"/>
        </w:tabs>
        <w:ind w:hanging="2"/>
        <w:rPr>
          <w:rFonts w:ascii="Arial" w:eastAsia="Arial" w:hAnsi="Arial" w:cs="Arial"/>
          <w:b/>
          <w:color w:val="000000"/>
          <w:sz w:val="28"/>
          <w:szCs w:val="28"/>
        </w:rPr>
      </w:pPr>
      <w:r>
        <w:rPr>
          <w:rFonts w:ascii="Arial" w:eastAsia="Arial" w:hAnsi="Arial" w:cs="Arial"/>
          <w:color w:val="000000"/>
          <w:sz w:val="20"/>
          <w:szCs w:val="20"/>
        </w:rPr>
        <w:tab/>
      </w:r>
      <w:r>
        <w:rPr>
          <w:rFonts w:ascii="Arial" w:eastAsia="Arial" w:hAnsi="Arial" w:cs="Arial"/>
          <w:color w:val="000000"/>
          <w:sz w:val="20"/>
          <w:szCs w:val="20"/>
        </w:rPr>
        <w:tab/>
      </w:r>
      <w:r w:rsidRPr="00503AFB">
        <w:rPr>
          <w:rFonts w:ascii="Arial" w:eastAsia="Arial" w:hAnsi="Arial" w:cs="Arial"/>
          <w:b/>
          <w:color w:val="000000"/>
          <w:sz w:val="28"/>
          <w:szCs w:val="28"/>
        </w:rPr>
        <w:t>Formulario de Capital Semilla</w:t>
      </w:r>
    </w:p>
    <w:p w:rsidR="00CA2C83" w:rsidRDefault="00CA2C83" w:rsidP="00503AFB">
      <w:pPr>
        <w:pBdr>
          <w:top w:val="nil"/>
          <w:left w:val="nil"/>
          <w:bottom w:val="nil"/>
          <w:right w:val="nil"/>
          <w:between w:val="nil"/>
        </w:pBdr>
        <w:tabs>
          <w:tab w:val="left" w:pos="2355"/>
        </w:tabs>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tabs>
          <w:tab w:val="left" w:pos="2355"/>
        </w:tabs>
        <w:rPr>
          <w:rFonts w:ascii="Arial" w:eastAsia="Arial" w:hAnsi="Arial" w:cs="Arial"/>
          <w:b/>
          <w:color w:val="000000"/>
          <w:sz w:val="22"/>
          <w:szCs w:val="22"/>
        </w:rPr>
      </w:pPr>
      <w:r w:rsidRPr="00503AFB">
        <w:rPr>
          <w:rFonts w:ascii="Arial" w:eastAsia="Arial" w:hAnsi="Arial" w:cs="Arial"/>
          <w:b/>
          <w:color w:val="000000"/>
          <w:sz w:val="22"/>
          <w:szCs w:val="22"/>
        </w:rPr>
        <w:t xml:space="preserve">1- </w:t>
      </w:r>
      <w:r w:rsidRPr="00503AFB">
        <w:rPr>
          <w:rFonts w:ascii="Arial" w:eastAsia="Arial" w:hAnsi="Arial" w:cs="Arial"/>
          <w:b/>
          <w:color w:val="000000"/>
          <w:sz w:val="22"/>
          <w:szCs w:val="22"/>
        </w:rPr>
        <w:t>Nombre de la tecnología desarrollada</w:t>
      </w:r>
      <w:r w:rsidR="00503AFB">
        <w:rPr>
          <w:rFonts w:ascii="Arial" w:eastAsia="Arial" w:hAnsi="Arial" w:cs="Arial"/>
          <w:b/>
          <w:color w:val="000000"/>
          <w:sz w:val="22"/>
          <w:szCs w:val="22"/>
        </w:rPr>
        <w:t>.</w:t>
      </w:r>
    </w:p>
    <w:p w:rsidR="00503AFB" w:rsidRPr="00503AFB" w:rsidRDefault="00503AFB" w:rsidP="00503AFB">
      <w:pPr>
        <w:pBdr>
          <w:top w:val="nil"/>
          <w:left w:val="nil"/>
          <w:bottom w:val="nil"/>
          <w:right w:val="nil"/>
          <w:between w:val="nil"/>
        </w:pBdr>
        <w:tabs>
          <w:tab w:val="left" w:pos="2355"/>
        </w:tabs>
        <w:rPr>
          <w:rFonts w:ascii="Arial" w:eastAsia="Arial" w:hAnsi="Arial" w:cs="Arial"/>
          <w:color w:val="000000"/>
          <w:sz w:val="22"/>
          <w:szCs w:val="22"/>
        </w:rPr>
      </w:pP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Pr="00503AFB" w:rsidRDefault="00CA2C83" w:rsidP="00503AFB">
      <w:pPr>
        <w:pBdr>
          <w:top w:val="nil"/>
          <w:left w:val="nil"/>
          <w:bottom w:val="nil"/>
          <w:right w:val="nil"/>
          <w:between w:val="nil"/>
        </w:pBdr>
        <w:suppressAutoHyphens w:val="0"/>
        <w:rPr>
          <w:rFonts w:ascii="Arial" w:eastAsia="Arial" w:hAnsi="Arial" w:cs="Arial"/>
          <w:color w:val="000000"/>
          <w:sz w:val="22"/>
          <w:szCs w:val="22"/>
        </w:rPr>
      </w:pPr>
      <w:r w:rsidRPr="00503AFB">
        <w:rPr>
          <w:rFonts w:ascii="Arial" w:eastAsia="Arial" w:hAnsi="Arial" w:cs="Arial"/>
          <w:b/>
          <w:color w:val="000000"/>
          <w:sz w:val="22"/>
          <w:szCs w:val="22"/>
        </w:rPr>
        <w:t xml:space="preserve">2- </w:t>
      </w:r>
      <w:r w:rsidRPr="00503AFB">
        <w:rPr>
          <w:rFonts w:ascii="Arial" w:eastAsia="Arial" w:hAnsi="Arial" w:cs="Arial"/>
          <w:b/>
          <w:color w:val="000000"/>
          <w:sz w:val="22"/>
          <w:szCs w:val="22"/>
        </w:rPr>
        <w:t>Responsable de la propuesta</w:t>
      </w:r>
      <w:r w:rsidR="00503AFB">
        <w:rPr>
          <w:rFonts w:ascii="Arial" w:eastAsia="Arial" w:hAnsi="Arial" w:cs="Arial"/>
          <w:b/>
          <w:color w:val="000000"/>
          <w:sz w:val="22"/>
          <w:szCs w:val="22"/>
        </w:rPr>
        <w:t>.</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(Indicar Director del Proyecto y Codirector si lo hubiera)</w:t>
      </w:r>
    </w:p>
    <w:p w:rsidR="00503AFB" w:rsidRDefault="00503AFB" w:rsidP="00503AFB">
      <w:pPr>
        <w:pBdr>
          <w:top w:val="nil"/>
          <w:left w:val="nil"/>
          <w:bottom w:val="nil"/>
          <w:right w:val="nil"/>
          <w:between w:val="nil"/>
        </w:pBdr>
        <w:ind w:hanging="2"/>
        <w:rPr>
          <w:rFonts w:ascii="Arial" w:eastAsia="Arial" w:hAnsi="Arial" w:cs="Arial"/>
          <w:color w:val="000000"/>
          <w:sz w:val="20"/>
          <w:szCs w:val="20"/>
        </w:rPr>
      </w:pPr>
    </w:p>
    <w:tbl>
      <w:tblPr>
        <w:tblW w:w="92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3"/>
        <w:gridCol w:w="1843"/>
        <w:gridCol w:w="1984"/>
        <w:gridCol w:w="1843"/>
        <w:gridCol w:w="1539"/>
      </w:tblGrid>
      <w:tr w:rsidR="00CA2C83" w:rsidTr="00DF498D">
        <w:trPr>
          <w:trHeight w:val="768"/>
        </w:trPr>
        <w:tc>
          <w:tcPr>
            <w:tcW w:w="2023" w:type="dxa"/>
            <w:vAlign w:val="center"/>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Apellido y Nombre</w:t>
            </w:r>
          </w:p>
        </w:tc>
        <w:tc>
          <w:tcPr>
            <w:tcW w:w="1843" w:type="dxa"/>
            <w:vAlign w:val="center"/>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Mail</w:t>
            </w:r>
          </w:p>
        </w:tc>
        <w:tc>
          <w:tcPr>
            <w:tcW w:w="1984" w:type="dxa"/>
            <w:vAlign w:val="center"/>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Teléfono de contacto</w:t>
            </w:r>
          </w:p>
        </w:tc>
        <w:tc>
          <w:tcPr>
            <w:tcW w:w="1843" w:type="dxa"/>
            <w:vAlign w:val="center"/>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Documento de Identidad (tipo y número)</w:t>
            </w:r>
          </w:p>
        </w:tc>
        <w:tc>
          <w:tcPr>
            <w:tcW w:w="1539" w:type="dxa"/>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Director del proyecto / Codirector</w:t>
            </w:r>
          </w:p>
        </w:tc>
      </w:tr>
      <w:tr w:rsidR="00CA2C83" w:rsidTr="00DF498D">
        <w:trPr>
          <w:trHeight w:val="621"/>
        </w:trPr>
        <w:tc>
          <w:tcPr>
            <w:tcW w:w="2023" w:type="dxa"/>
          </w:tcPr>
          <w:p w:rsidR="00CA2C83" w:rsidRDefault="00CA2C83" w:rsidP="00503AFB">
            <w:pPr>
              <w:pBdr>
                <w:top w:val="nil"/>
                <w:left w:val="nil"/>
                <w:bottom w:val="nil"/>
                <w:right w:val="nil"/>
                <w:between w:val="nil"/>
              </w:pBdr>
              <w:ind w:hanging="2"/>
              <w:jc w:val="center"/>
              <w:rPr>
                <w:color w:val="000000"/>
              </w:rPr>
            </w:pPr>
          </w:p>
        </w:tc>
        <w:tc>
          <w:tcPr>
            <w:tcW w:w="1843" w:type="dxa"/>
            <w:vAlign w:val="center"/>
          </w:tcPr>
          <w:p w:rsidR="00CA2C83" w:rsidRDefault="00CA2C83" w:rsidP="00503AFB">
            <w:pPr>
              <w:pBdr>
                <w:top w:val="nil"/>
                <w:left w:val="nil"/>
                <w:bottom w:val="nil"/>
                <w:right w:val="nil"/>
                <w:between w:val="nil"/>
              </w:pBdr>
              <w:ind w:hanging="2"/>
              <w:jc w:val="center"/>
              <w:rPr>
                <w:color w:val="000000"/>
              </w:rPr>
            </w:pPr>
          </w:p>
        </w:tc>
        <w:tc>
          <w:tcPr>
            <w:tcW w:w="1984" w:type="dxa"/>
            <w:vAlign w:val="center"/>
          </w:tcPr>
          <w:p w:rsidR="00CA2C83" w:rsidRDefault="00CA2C83" w:rsidP="00503AFB">
            <w:pPr>
              <w:pBdr>
                <w:top w:val="nil"/>
                <w:left w:val="nil"/>
                <w:bottom w:val="nil"/>
                <w:right w:val="nil"/>
                <w:between w:val="nil"/>
              </w:pBdr>
              <w:ind w:hanging="2"/>
              <w:jc w:val="center"/>
            </w:pPr>
          </w:p>
        </w:tc>
        <w:tc>
          <w:tcPr>
            <w:tcW w:w="1843" w:type="dxa"/>
            <w:vAlign w:val="center"/>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p>
        </w:tc>
        <w:tc>
          <w:tcPr>
            <w:tcW w:w="1539" w:type="dxa"/>
          </w:tcPr>
          <w:p w:rsidR="00CA2C83" w:rsidRDefault="00CA2C83" w:rsidP="00503AFB">
            <w:pPr>
              <w:pBdr>
                <w:top w:val="nil"/>
                <w:left w:val="nil"/>
                <w:bottom w:val="nil"/>
                <w:right w:val="nil"/>
                <w:between w:val="nil"/>
              </w:pBdr>
              <w:ind w:hanging="2"/>
              <w:jc w:val="center"/>
            </w:pPr>
          </w:p>
        </w:tc>
      </w:tr>
      <w:tr w:rsidR="00CA2C83" w:rsidTr="00DF498D">
        <w:trPr>
          <w:trHeight w:val="984"/>
        </w:trPr>
        <w:tc>
          <w:tcPr>
            <w:tcW w:w="2023" w:type="dxa"/>
            <w:vAlign w:val="center"/>
          </w:tcPr>
          <w:p w:rsidR="00CA2C83" w:rsidRDefault="00CA2C83" w:rsidP="00503AFB">
            <w:pPr>
              <w:pBdr>
                <w:top w:val="nil"/>
                <w:left w:val="nil"/>
                <w:bottom w:val="nil"/>
                <w:right w:val="nil"/>
                <w:between w:val="nil"/>
              </w:pBdr>
              <w:ind w:hanging="2"/>
              <w:jc w:val="center"/>
              <w:rPr>
                <w:color w:val="000000"/>
              </w:rPr>
            </w:pPr>
          </w:p>
        </w:tc>
        <w:tc>
          <w:tcPr>
            <w:tcW w:w="1843" w:type="dxa"/>
            <w:vAlign w:val="center"/>
          </w:tcPr>
          <w:p w:rsidR="00CA2C83" w:rsidRDefault="00CA2C83" w:rsidP="00503AFB">
            <w:pPr>
              <w:pBdr>
                <w:top w:val="nil"/>
                <w:left w:val="nil"/>
                <w:bottom w:val="nil"/>
                <w:right w:val="nil"/>
                <w:between w:val="nil"/>
              </w:pBdr>
              <w:ind w:hanging="2"/>
              <w:jc w:val="center"/>
              <w:rPr>
                <w:color w:val="000000"/>
              </w:rPr>
            </w:pPr>
          </w:p>
        </w:tc>
        <w:tc>
          <w:tcPr>
            <w:tcW w:w="1984" w:type="dxa"/>
            <w:vAlign w:val="center"/>
          </w:tcPr>
          <w:p w:rsidR="00CA2C83" w:rsidRDefault="00CA2C83" w:rsidP="00503AFB">
            <w:pPr>
              <w:pBdr>
                <w:top w:val="nil"/>
                <w:left w:val="nil"/>
                <w:bottom w:val="nil"/>
                <w:right w:val="nil"/>
                <w:between w:val="nil"/>
              </w:pBdr>
              <w:ind w:hanging="2"/>
              <w:jc w:val="center"/>
              <w:rPr>
                <w:color w:val="000000"/>
              </w:rPr>
            </w:pPr>
          </w:p>
        </w:tc>
        <w:tc>
          <w:tcPr>
            <w:tcW w:w="1843" w:type="dxa"/>
            <w:vAlign w:val="center"/>
          </w:tcPr>
          <w:p w:rsidR="00CA2C83" w:rsidRDefault="00CA2C83" w:rsidP="00503AFB">
            <w:pPr>
              <w:pBdr>
                <w:top w:val="nil"/>
                <w:left w:val="nil"/>
                <w:bottom w:val="nil"/>
                <w:right w:val="nil"/>
                <w:between w:val="nil"/>
              </w:pBdr>
              <w:ind w:hanging="2"/>
              <w:jc w:val="center"/>
              <w:rPr>
                <w:color w:val="000000"/>
              </w:rPr>
            </w:pPr>
          </w:p>
        </w:tc>
        <w:tc>
          <w:tcPr>
            <w:tcW w:w="1539" w:type="dxa"/>
          </w:tcPr>
          <w:p w:rsidR="00CA2C83" w:rsidRDefault="00CA2C83" w:rsidP="00503AFB">
            <w:pPr>
              <w:pBdr>
                <w:top w:val="nil"/>
                <w:left w:val="nil"/>
                <w:bottom w:val="nil"/>
                <w:right w:val="nil"/>
                <w:between w:val="nil"/>
              </w:pBdr>
              <w:ind w:hanging="2"/>
              <w:rPr>
                <w:color w:val="000000"/>
              </w:rPr>
            </w:pPr>
          </w:p>
        </w:tc>
      </w:tr>
    </w:tbl>
    <w:p w:rsidR="00CA2C83" w:rsidRDefault="00CA2C83" w:rsidP="00503AFB">
      <w:pPr>
        <w:pBdr>
          <w:top w:val="nil"/>
          <w:left w:val="nil"/>
          <w:bottom w:val="nil"/>
          <w:right w:val="nil"/>
          <w:between w:val="nil"/>
        </w:pBdr>
        <w:ind w:hanging="2"/>
        <w:rPr>
          <w:color w:val="000000"/>
        </w:rPr>
      </w:pPr>
    </w:p>
    <w:p w:rsidR="00503AFB" w:rsidRDefault="00503AFB" w:rsidP="00503AFB">
      <w:pPr>
        <w:keepNext/>
        <w:pBdr>
          <w:top w:val="nil"/>
          <w:left w:val="nil"/>
          <w:bottom w:val="nil"/>
          <w:right w:val="nil"/>
          <w:between w:val="nil"/>
        </w:pBdr>
        <w:suppressAutoHyphens w:val="0"/>
        <w:ind w:left="-2"/>
        <w:rPr>
          <w:rFonts w:ascii="Arial" w:eastAsia="Arial" w:hAnsi="Arial" w:cs="Arial"/>
          <w:b/>
          <w:color w:val="000000"/>
          <w:sz w:val="22"/>
          <w:szCs w:val="22"/>
        </w:rPr>
      </w:pPr>
    </w:p>
    <w:p w:rsidR="00CA2C83" w:rsidRPr="00503AFB" w:rsidRDefault="00CA2C83" w:rsidP="00503AFB">
      <w:pPr>
        <w:keepNext/>
        <w:pBdr>
          <w:top w:val="nil"/>
          <w:left w:val="nil"/>
          <w:bottom w:val="nil"/>
          <w:right w:val="nil"/>
          <w:between w:val="nil"/>
        </w:pBdr>
        <w:suppressAutoHyphens w:val="0"/>
        <w:ind w:left="-2"/>
        <w:rPr>
          <w:rFonts w:ascii="Arial" w:eastAsia="Arial" w:hAnsi="Arial" w:cs="Arial"/>
          <w:b/>
          <w:color w:val="000000"/>
          <w:sz w:val="22"/>
          <w:szCs w:val="22"/>
        </w:rPr>
      </w:pPr>
      <w:r w:rsidRPr="00503AFB">
        <w:rPr>
          <w:rFonts w:ascii="Arial" w:eastAsia="Arial" w:hAnsi="Arial" w:cs="Arial"/>
          <w:b/>
          <w:color w:val="000000"/>
          <w:sz w:val="22"/>
          <w:szCs w:val="22"/>
        </w:rPr>
        <w:t xml:space="preserve">3- </w:t>
      </w:r>
      <w:r w:rsidRPr="00503AFB">
        <w:rPr>
          <w:rFonts w:ascii="Arial" w:eastAsia="Arial" w:hAnsi="Arial" w:cs="Arial"/>
          <w:b/>
          <w:color w:val="000000"/>
          <w:sz w:val="22"/>
          <w:szCs w:val="22"/>
        </w:rPr>
        <w:t>Indique las entidades intervinientes</w:t>
      </w:r>
      <w:r w:rsidR="00503AFB">
        <w:rPr>
          <w:rFonts w:ascii="Arial" w:eastAsia="Arial" w:hAnsi="Arial" w:cs="Arial"/>
          <w:b/>
          <w:color w:val="000000"/>
          <w:sz w:val="22"/>
          <w:szCs w:val="22"/>
        </w:rPr>
        <w:t>.</w:t>
      </w:r>
      <w:r w:rsidRPr="00503AFB">
        <w:rPr>
          <w:rFonts w:ascii="Arial" w:eastAsia="Arial" w:hAnsi="Arial" w:cs="Arial"/>
          <w:b/>
          <w:color w:val="000000"/>
          <w:sz w:val="22"/>
          <w:szCs w:val="22"/>
        </w:rPr>
        <w:t xml:space="preserve"> </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bookmarkStart w:id="0" w:name="_30j0zll" w:colFirst="0" w:colLast="0"/>
      <w:bookmarkEnd w:id="0"/>
      <w:r>
        <w:rPr>
          <w:rFonts w:ascii="Arial" w:eastAsia="Arial" w:hAnsi="Arial" w:cs="Arial"/>
          <w:color w:val="000000"/>
          <w:sz w:val="20"/>
          <w:szCs w:val="20"/>
        </w:rPr>
        <w:t>(Otros organismos pertenecientes al Sistema de Ciencia y Técnica, empresas)</w:t>
      </w:r>
    </w:p>
    <w:p w:rsidR="00503AFB" w:rsidRDefault="00503AFB" w:rsidP="00503AFB">
      <w:pPr>
        <w:pBdr>
          <w:top w:val="nil"/>
          <w:left w:val="nil"/>
          <w:bottom w:val="nil"/>
          <w:right w:val="nil"/>
          <w:between w:val="nil"/>
        </w:pBdr>
        <w:ind w:hanging="2"/>
        <w:rPr>
          <w:rFonts w:ascii="Arial" w:eastAsia="Arial" w:hAnsi="Arial" w:cs="Arial"/>
          <w:color w:val="000000"/>
          <w:sz w:val="20"/>
          <w:szCs w:val="20"/>
        </w:rPr>
      </w:pPr>
    </w:p>
    <w:tbl>
      <w:tblPr>
        <w:tblW w:w="8820"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2289"/>
        <w:gridCol w:w="2976"/>
        <w:gridCol w:w="2970"/>
      </w:tblGrid>
      <w:tr w:rsidR="00CA2C83" w:rsidTr="00DF498D">
        <w:trPr>
          <w:trHeight w:val="320"/>
        </w:trPr>
        <w:tc>
          <w:tcPr>
            <w:tcW w:w="585"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c>
          <w:tcPr>
            <w:tcW w:w="2289" w:type="dxa"/>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Nombre</w:t>
            </w:r>
          </w:p>
        </w:tc>
        <w:tc>
          <w:tcPr>
            <w:tcW w:w="2976"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Tipo de Intervención en el proyecto</w:t>
            </w:r>
          </w:p>
        </w:tc>
        <w:tc>
          <w:tcPr>
            <w:tcW w:w="2970"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Grado de Participación</w:t>
            </w:r>
          </w:p>
        </w:tc>
      </w:tr>
      <w:tr w:rsidR="00CA2C83" w:rsidTr="00DF498D">
        <w:trPr>
          <w:trHeight w:val="300"/>
        </w:trPr>
        <w:tc>
          <w:tcPr>
            <w:tcW w:w="585"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1</w:t>
            </w:r>
          </w:p>
        </w:tc>
        <w:tc>
          <w:tcPr>
            <w:tcW w:w="2289"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c>
          <w:tcPr>
            <w:tcW w:w="2976"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c>
          <w:tcPr>
            <w:tcW w:w="2970"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r>
      <w:tr w:rsidR="00CA2C83" w:rsidTr="00DF498D">
        <w:trPr>
          <w:trHeight w:val="340"/>
        </w:trPr>
        <w:tc>
          <w:tcPr>
            <w:tcW w:w="585"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2</w:t>
            </w:r>
          </w:p>
        </w:tc>
        <w:tc>
          <w:tcPr>
            <w:tcW w:w="2289" w:type="dxa"/>
          </w:tcPr>
          <w:p w:rsidR="00CA2C83" w:rsidRDefault="00CA2C83" w:rsidP="00503AFB">
            <w:pPr>
              <w:pBdr>
                <w:top w:val="nil"/>
                <w:left w:val="nil"/>
                <w:bottom w:val="nil"/>
                <w:right w:val="nil"/>
                <w:between w:val="nil"/>
              </w:pBdr>
              <w:ind w:hanging="2"/>
              <w:rPr>
                <w:color w:val="000000"/>
              </w:rPr>
            </w:pPr>
          </w:p>
        </w:tc>
        <w:tc>
          <w:tcPr>
            <w:tcW w:w="2976"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c>
          <w:tcPr>
            <w:tcW w:w="2970"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r>
    </w:tbl>
    <w:p w:rsidR="00CA2C83" w:rsidRDefault="00CA2C83" w:rsidP="00503AFB">
      <w:pPr>
        <w:keepNext/>
        <w:pBdr>
          <w:top w:val="nil"/>
          <w:left w:val="nil"/>
          <w:bottom w:val="nil"/>
          <w:right w:val="nil"/>
          <w:between w:val="nil"/>
        </w:pBdr>
        <w:suppressAutoHyphens w:val="0"/>
        <w:rPr>
          <w:rFonts w:ascii="Arial" w:eastAsia="Arial" w:hAnsi="Arial" w:cs="Arial"/>
          <w:b/>
          <w:color w:val="000000"/>
          <w:sz w:val="20"/>
          <w:szCs w:val="2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2"/>
          <w:szCs w:val="22"/>
        </w:rPr>
      </w:pPr>
    </w:p>
    <w:p w:rsidR="00CA2C83" w:rsidRPr="00503AFB" w:rsidRDefault="00CA2C83" w:rsidP="00503AFB">
      <w:pPr>
        <w:keepNext/>
        <w:pBdr>
          <w:top w:val="nil"/>
          <w:left w:val="nil"/>
          <w:bottom w:val="nil"/>
          <w:right w:val="nil"/>
          <w:between w:val="nil"/>
        </w:pBdr>
        <w:suppressAutoHyphens w:val="0"/>
        <w:rPr>
          <w:rFonts w:ascii="Arial" w:eastAsia="Arial" w:hAnsi="Arial" w:cs="Arial"/>
          <w:b/>
          <w:color w:val="000000"/>
          <w:sz w:val="22"/>
          <w:szCs w:val="22"/>
        </w:rPr>
      </w:pPr>
      <w:r w:rsidRPr="00503AFB">
        <w:rPr>
          <w:rFonts w:ascii="Arial" w:eastAsia="Arial" w:hAnsi="Arial" w:cs="Arial"/>
          <w:b/>
          <w:color w:val="000000"/>
          <w:sz w:val="22"/>
          <w:szCs w:val="22"/>
        </w:rPr>
        <w:t xml:space="preserve">4- </w:t>
      </w:r>
      <w:r w:rsidRPr="00503AFB">
        <w:rPr>
          <w:rFonts w:ascii="Arial" w:eastAsia="Arial" w:hAnsi="Arial" w:cs="Arial"/>
          <w:b/>
          <w:color w:val="000000"/>
          <w:sz w:val="22"/>
          <w:szCs w:val="22"/>
        </w:rPr>
        <w:t>El resultado de la investigación es (Marque con una X):</w:t>
      </w:r>
    </w:p>
    <w:p w:rsidR="00CA2C83" w:rsidRDefault="00CA2C83" w:rsidP="00503AFB">
      <w:pPr>
        <w:keepNext/>
        <w:pBdr>
          <w:top w:val="nil"/>
          <w:left w:val="nil"/>
          <w:bottom w:val="nil"/>
          <w:right w:val="nil"/>
          <w:between w:val="nil"/>
        </w:pBdr>
        <w:ind w:hanging="2"/>
        <w:rPr>
          <w:rFonts w:ascii="Arial" w:eastAsia="Arial" w:hAnsi="Arial" w:cs="Arial"/>
          <w:b/>
          <w:color w:val="000000"/>
          <w:sz w:val="20"/>
          <w:szCs w:val="20"/>
        </w:rPr>
      </w:pPr>
    </w:p>
    <w:tbl>
      <w:tblPr>
        <w:tblW w:w="35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9"/>
        <w:gridCol w:w="431"/>
      </w:tblGrid>
      <w:tr w:rsidR="00CA2C83" w:rsidTr="00DF498D">
        <w:trPr>
          <w:trHeight w:val="465"/>
        </w:trPr>
        <w:tc>
          <w:tcPr>
            <w:tcW w:w="3079" w:type="dxa"/>
            <w:tcBorders>
              <w:top w:val="nil"/>
              <w:left w:val="nil"/>
              <w:bottom w:val="nil"/>
              <w:right w:val="single" w:sz="4" w:space="0" w:color="000000"/>
            </w:tcBorders>
            <w:vAlign w:val="center"/>
          </w:tcPr>
          <w:p w:rsidR="00CA2C83" w:rsidRDefault="00CA2C83" w:rsidP="00503AFB">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 xml:space="preserve">    Un </w:t>
            </w:r>
            <w:r>
              <w:rPr>
                <w:rFonts w:ascii="Arial" w:eastAsia="Arial" w:hAnsi="Arial" w:cs="Arial"/>
                <w:color w:val="000000"/>
                <w:sz w:val="20"/>
                <w:szCs w:val="20"/>
                <w:u w:val="single"/>
              </w:rPr>
              <w:t>resultado</w:t>
            </w:r>
            <w:r>
              <w:rPr>
                <w:rFonts w:ascii="Arial" w:eastAsia="Arial" w:hAnsi="Arial" w:cs="Arial"/>
                <w:color w:val="000000"/>
                <w:sz w:val="20"/>
                <w:szCs w:val="20"/>
              </w:rPr>
              <w:t xml:space="preserve"> transferible</w:t>
            </w:r>
          </w:p>
        </w:tc>
        <w:tc>
          <w:tcPr>
            <w:tcW w:w="431" w:type="dxa"/>
            <w:tcBorders>
              <w:top w:val="single" w:sz="4" w:space="0" w:color="000000"/>
              <w:left w:val="single" w:sz="4" w:space="0" w:color="000000"/>
              <w:right w:val="single" w:sz="4" w:space="0" w:color="000000"/>
            </w:tcBorders>
          </w:tcPr>
          <w:p w:rsidR="00CA2C83" w:rsidRDefault="00CA2C83" w:rsidP="00503AFB">
            <w:pPr>
              <w:pBdr>
                <w:top w:val="nil"/>
                <w:left w:val="nil"/>
                <w:bottom w:val="nil"/>
                <w:right w:val="nil"/>
                <w:between w:val="nil"/>
              </w:pBdr>
              <w:ind w:hanging="2"/>
              <w:rPr>
                <w:color w:val="000000"/>
              </w:rPr>
            </w:pPr>
          </w:p>
        </w:tc>
      </w:tr>
      <w:tr w:rsidR="00CA2C83" w:rsidTr="00DF498D">
        <w:trPr>
          <w:trHeight w:val="375"/>
        </w:trPr>
        <w:tc>
          <w:tcPr>
            <w:tcW w:w="3079" w:type="dxa"/>
            <w:tcBorders>
              <w:top w:val="nil"/>
              <w:left w:val="nil"/>
              <w:bottom w:val="nil"/>
              <w:right w:val="single" w:sz="4" w:space="0" w:color="000000"/>
            </w:tcBorders>
            <w:vAlign w:val="center"/>
          </w:tcPr>
          <w:p w:rsidR="00CA2C83" w:rsidRDefault="00CA2C83" w:rsidP="00503AFB">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 xml:space="preserve">    Una</w:t>
            </w:r>
            <w:r>
              <w:rPr>
                <w:rFonts w:ascii="Arial" w:eastAsia="Arial" w:hAnsi="Arial" w:cs="Arial"/>
                <w:color w:val="000000"/>
                <w:sz w:val="20"/>
                <w:szCs w:val="20"/>
                <w:u w:val="single"/>
              </w:rPr>
              <w:t xml:space="preserve"> capacidad</w:t>
            </w:r>
            <w:r>
              <w:rPr>
                <w:rFonts w:ascii="Arial" w:eastAsia="Arial" w:hAnsi="Arial" w:cs="Arial"/>
                <w:color w:val="000000"/>
                <w:sz w:val="20"/>
                <w:szCs w:val="20"/>
              </w:rPr>
              <w:t xml:space="preserve"> transferible</w:t>
            </w:r>
          </w:p>
        </w:tc>
        <w:tc>
          <w:tcPr>
            <w:tcW w:w="431" w:type="dxa"/>
            <w:tcBorders>
              <w:left w:val="single" w:sz="4" w:space="0" w:color="000000"/>
              <w:bottom w:val="single" w:sz="4" w:space="0" w:color="000000"/>
              <w:right w:val="single" w:sz="4" w:space="0" w:color="000000"/>
            </w:tcBorders>
          </w:tcPr>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tc>
      </w:tr>
    </w:tbl>
    <w:p w:rsidR="00CA2C83" w:rsidRDefault="00CA2C83" w:rsidP="00503AFB">
      <w:pPr>
        <w:keepNext/>
        <w:pBdr>
          <w:top w:val="nil"/>
          <w:left w:val="nil"/>
          <w:bottom w:val="nil"/>
          <w:right w:val="nil"/>
          <w:between w:val="nil"/>
        </w:pBdr>
        <w:suppressAutoHyphens w:val="0"/>
        <w:rPr>
          <w:rFonts w:ascii="Arial" w:eastAsia="Arial" w:hAnsi="Arial" w:cs="Arial"/>
          <w:color w:val="000000"/>
          <w:sz w:val="20"/>
          <w:szCs w:val="2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2"/>
          <w:szCs w:val="22"/>
        </w:rPr>
      </w:pPr>
    </w:p>
    <w:p w:rsidR="00CA2C83" w:rsidRDefault="00CA2C83" w:rsidP="00503AFB">
      <w:pPr>
        <w:keepNext/>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5- </w:t>
      </w:r>
      <w:r w:rsidRPr="00503AFB">
        <w:rPr>
          <w:rFonts w:ascii="Arial" w:eastAsia="Arial" w:hAnsi="Arial" w:cs="Arial"/>
          <w:b/>
          <w:color w:val="000000"/>
          <w:sz w:val="22"/>
          <w:szCs w:val="22"/>
        </w:rPr>
        <w:t>¿El grupo de investigación ha completado la ficha de relevamiento de capacidades?</w:t>
      </w:r>
      <w:r>
        <w:rPr>
          <w:rFonts w:ascii="Arial" w:eastAsia="Arial" w:hAnsi="Arial" w:cs="Arial"/>
          <w:b/>
          <w:color w:val="000000"/>
          <w:sz w:val="20"/>
          <w:szCs w:val="20"/>
        </w:rPr>
        <w:t xml:space="preserve"> (Marque con una X):</w:t>
      </w:r>
    </w:p>
    <w:tbl>
      <w:tblPr>
        <w:tblW w:w="8857"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08"/>
        <w:gridCol w:w="1107"/>
        <w:gridCol w:w="6642"/>
      </w:tblGrid>
      <w:tr w:rsidR="00CA2C83" w:rsidTr="00DF498D">
        <w:trPr>
          <w:trHeight w:val="888"/>
        </w:trPr>
        <w:tc>
          <w:tcPr>
            <w:tcW w:w="1108"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SI</w:t>
            </w:r>
          </w:p>
        </w:tc>
        <w:tc>
          <w:tcPr>
            <w:tcW w:w="1107"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c>
          <w:tcPr>
            <w:tcW w:w="6642"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xml:space="preserve">pegar el link de la oferta (ir hasta el final de la OT y </w:t>
            </w:r>
            <w:proofErr w:type="spellStart"/>
            <w:r>
              <w:rPr>
                <w:rFonts w:ascii="Arial" w:eastAsia="Arial" w:hAnsi="Arial" w:cs="Arial"/>
                <w:color w:val="000000"/>
                <w:sz w:val="20"/>
                <w:szCs w:val="20"/>
              </w:rPr>
              <w:t>clickear</w:t>
            </w:r>
            <w:proofErr w:type="spellEnd"/>
            <w:r>
              <w:rPr>
                <w:rFonts w:ascii="Arial" w:eastAsia="Arial" w:hAnsi="Arial" w:cs="Arial"/>
                <w:color w:val="000000"/>
                <w:sz w:val="20"/>
                <w:szCs w:val="20"/>
              </w:rPr>
              <w:t xml:space="preserve"> “copiar link”)</w:t>
            </w:r>
            <w:r>
              <w:rPr>
                <w:rFonts w:ascii="Arial" w:eastAsia="Arial" w:hAnsi="Arial" w:cs="Arial"/>
                <w:color w:val="000000"/>
                <w:sz w:val="20"/>
                <w:szCs w:val="20"/>
              </w:rPr>
              <w:br/>
              <w:t>https://www.unl.edu.ar/ofertatecnologica/</w:t>
            </w:r>
          </w:p>
        </w:tc>
      </w:tr>
      <w:tr w:rsidR="00CA2C83" w:rsidTr="00DF498D">
        <w:trPr>
          <w:trHeight w:val="312"/>
        </w:trPr>
        <w:tc>
          <w:tcPr>
            <w:tcW w:w="1108"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NO</w:t>
            </w:r>
          </w:p>
        </w:tc>
        <w:tc>
          <w:tcPr>
            <w:tcW w:w="1107"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c>
          <w:tcPr>
            <w:tcW w:w="6642"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Completarlo en: https://docs.google.com/forms/d/e/1FAIpQLSehF3JXlWsSZEq5jEIHTr5</w:t>
            </w:r>
            <w:r>
              <w:rPr>
                <w:rFonts w:ascii="Arial" w:eastAsia="Arial" w:hAnsi="Arial" w:cs="Arial"/>
                <w:color w:val="000000"/>
                <w:sz w:val="20"/>
                <w:szCs w:val="20"/>
              </w:rPr>
              <w:lastRenderedPageBreak/>
              <w:t>GrDumU2o-t6ktg_qa_4UKvXHZJA/viewform</w:t>
            </w:r>
          </w:p>
        </w:tc>
      </w:tr>
    </w:tbl>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rFonts w:ascii="Arial" w:eastAsia="Arial" w:hAnsi="Arial" w:cs="Arial"/>
          <w:b/>
          <w:color w:val="000000"/>
          <w:sz w:val="20"/>
          <w:szCs w:val="20"/>
        </w:rPr>
      </w:pPr>
      <w:r>
        <w:rPr>
          <w:rFonts w:ascii="Arial" w:eastAsia="Arial" w:hAnsi="Arial" w:cs="Arial"/>
          <w:b/>
          <w:color w:val="000000"/>
          <w:sz w:val="20"/>
          <w:szCs w:val="20"/>
        </w:rPr>
        <w:t>5.1 Si la respuesta anterior fue "si": La capacidad/resultado a valorizar en el presente proyecto fue declarada en dicha ficha de relevamiento</w:t>
      </w:r>
    </w:p>
    <w:tbl>
      <w:tblPr>
        <w:tblW w:w="7660"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80"/>
        <w:gridCol w:w="1280"/>
        <w:gridCol w:w="5100"/>
      </w:tblGrid>
      <w:tr w:rsidR="00CA2C83" w:rsidTr="00DF498D">
        <w:trPr>
          <w:trHeight w:val="312"/>
        </w:trPr>
        <w:tc>
          <w:tcPr>
            <w:tcW w:w="1280"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SI</w:t>
            </w:r>
          </w:p>
        </w:tc>
        <w:tc>
          <w:tcPr>
            <w:tcW w:w="1280"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c>
          <w:tcPr>
            <w:tcW w:w="5100"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r>
      <w:tr w:rsidR="00CA2C83" w:rsidTr="00DF498D">
        <w:trPr>
          <w:trHeight w:val="888"/>
        </w:trPr>
        <w:tc>
          <w:tcPr>
            <w:tcW w:w="1280"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NO</w:t>
            </w:r>
          </w:p>
        </w:tc>
        <w:tc>
          <w:tcPr>
            <w:tcW w:w="1280" w:type="dxa"/>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c>
          <w:tcPr>
            <w:tcW w:w="5100" w:type="dxa"/>
            <w:shd w:val="clear" w:color="auto" w:fill="auto"/>
            <w:vAlign w:val="bottom"/>
          </w:tcPr>
          <w:p w:rsidR="00CA2C83" w:rsidRDefault="00CA2C83" w:rsidP="00503AFB">
            <w:pPr>
              <w:ind w:hanging="2"/>
              <w:rPr>
                <w:rFonts w:ascii="Arial" w:eastAsia="Arial" w:hAnsi="Arial" w:cs="Arial"/>
                <w:color w:val="000000"/>
                <w:sz w:val="20"/>
                <w:szCs w:val="20"/>
              </w:rPr>
            </w:pPr>
            <w:bookmarkStart w:id="1" w:name="_1fob9te" w:colFirst="0" w:colLast="0"/>
            <w:bookmarkEnd w:id="1"/>
            <w:r>
              <w:rPr>
                <w:rFonts w:ascii="Arial" w:eastAsia="Arial" w:hAnsi="Arial" w:cs="Arial"/>
                <w:color w:val="000000"/>
                <w:sz w:val="20"/>
                <w:szCs w:val="20"/>
              </w:rPr>
              <w:t>En caso que la capacidad/resultado  a valorizar en el presente proyecto no ha sido declarada, agregarla: https://forms.gle/31pDYMYy7JBuwApc6</w:t>
            </w:r>
          </w:p>
        </w:tc>
      </w:tr>
    </w:tbl>
    <w:p w:rsidR="00CA2C83" w:rsidRDefault="00CA2C83" w:rsidP="00503AFB">
      <w:pPr>
        <w:pBdr>
          <w:top w:val="nil"/>
          <w:left w:val="nil"/>
          <w:bottom w:val="nil"/>
          <w:right w:val="nil"/>
          <w:between w:val="nil"/>
        </w:pBdr>
        <w:ind w:hanging="2"/>
        <w:rPr>
          <w:rFonts w:ascii="Arial" w:eastAsia="Arial" w:hAnsi="Arial" w:cs="Arial"/>
          <w:b/>
          <w:sz w:val="20"/>
          <w:szCs w:val="20"/>
        </w:rPr>
      </w:pPr>
    </w:p>
    <w:p w:rsidR="00CA2C83" w:rsidRDefault="00CA2C83" w:rsidP="00503AFB">
      <w:pPr>
        <w:pBdr>
          <w:top w:val="nil"/>
          <w:left w:val="nil"/>
          <w:bottom w:val="nil"/>
          <w:right w:val="nil"/>
          <w:between w:val="nil"/>
        </w:pBdr>
        <w:ind w:hanging="2"/>
        <w:jc w:val="both"/>
        <w:rPr>
          <w:rFonts w:ascii="Arial" w:eastAsia="Arial" w:hAnsi="Arial" w:cs="Arial"/>
          <w:b/>
          <w:sz w:val="20"/>
          <w:szCs w:val="20"/>
          <w:highlight w:val="white"/>
        </w:rPr>
      </w:pPr>
      <w:r>
        <w:rPr>
          <w:rFonts w:ascii="Arial" w:eastAsia="Arial" w:hAnsi="Arial" w:cs="Arial"/>
          <w:b/>
          <w:sz w:val="20"/>
          <w:szCs w:val="20"/>
          <w:highlight w:val="white"/>
        </w:rPr>
        <w:t>NOTA: En caso de ser beneficiario de la línea de financiamiento. El no contar con la ficha de relevamiento de capacidades actualizada será motivo suficiente para dar de baja el proyecto.</w:t>
      </w:r>
    </w:p>
    <w:p w:rsidR="00CA2C83" w:rsidRPr="00503AFB" w:rsidRDefault="00CA2C83" w:rsidP="00503AFB">
      <w:pPr>
        <w:pBdr>
          <w:top w:val="nil"/>
          <w:left w:val="nil"/>
          <w:bottom w:val="nil"/>
          <w:right w:val="nil"/>
          <w:between w:val="nil"/>
        </w:pBdr>
        <w:ind w:hanging="2"/>
        <w:jc w:val="both"/>
        <w:rPr>
          <w:rFonts w:ascii="Arial" w:eastAsia="Arial" w:hAnsi="Arial" w:cs="Arial"/>
          <w:b/>
          <w:sz w:val="22"/>
          <w:szCs w:val="22"/>
          <w:highlight w:val="white"/>
        </w:rPr>
      </w:pPr>
    </w:p>
    <w:p w:rsidR="00503AFB" w:rsidRDefault="00503AFB" w:rsidP="00503AFB">
      <w:pPr>
        <w:pBdr>
          <w:top w:val="nil"/>
          <w:left w:val="nil"/>
          <w:bottom w:val="nil"/>
          <w:right w:val="nil"/>
          <w:between w:val="nil"/>
        </w:pBdr>
        <w:ind w:hanging="2"/>
        <w:rPr>
          <w:rFonts w:ascii="Arial" w:eastAsia="Arial" w:hAnsi="Arial" w:cs="Arial"/>
          <w:b/>
          <w:color w:val="000000"/>
          <w:sz w:val="22"/>
          <w:szCs w:val="22"/>
        </w:rPr>
      </w:pPr>
    </w:p>
    <w:p w:rsidR="00503AFB" w:rsidRDefault="00CA2C83" w:rsidP="00503AFB">
      <w:pPr>
        <w:pBdr>
          <w:top w:val="nil"/>
          <w:left w:val="nil"/>
          <w:bottom w:val="nil"/>
          <w:right w:val="nil"/>
          <w:between w:val="nil"/>
        </w:pBdr>
        <w:ind w:hanging="2"/>
        <w:rPr>
          <w:rFonts w:ascii="Arial" w:eastAsia="Arial" w:hAnsi="Arial" w:cs="Arial"/>
          <w:b/>
          <w:color w:val="000000"/>
          <w:sz w:val="20"/>
          <w:szCs w:val="20"/>
        </w:rPr>
      </w:pPr>
      <w:r w:rsidRPr="00503AFB">
        <w:rPr>
          <w:rFonts w:ascii="Arial" w:eastAsia="Arial" w:hAnsi="Arial" w:cs="Arial"/>
          <w:b/>
          <w:color w:val="000000"/>
          <w:sz w:val="22"/>
          <w:szCs w:val="22"/>
        </w:rPr>
        <w:t>6 – Describa detalladamente el resultado/capacidad</w:t>
      </w:r>
      <w:r>
        <w:rPr>
          <w:rFonts w:ascii="Arial" w:eastAsia="Arial" w:hAnsi="Arial" w:cs="Arial"/>
          <w:b/>
          <w:color w:val="000000"/>
          <w:sz w:val="20"/>
          <w:szCs w:val="20"/>
        </w:rPr>
        <w:t xml:space="preserve"> </w:t>
      </w:r>
    </w:p>
    <w:p w:rsidR="00CA2C83" w:rsidRDefault="00503AFB" w:rsidP="00503AFB">
      <w:pPr>
        <w:pBdr>
          <w:top w:val="nil"/>
          <w:left w:val="nil"/>
          <w:bottom w:val="nil"/>
          <w:right w:val="nil"/>
          <w:between w:val="nil"/>
        </w:pBdr>
        <w:ind w:hanging="2"/>
        <w:rPr>
          <w:rFonts w:ascii="Arial" w:eastAsia="Arial" w:hAnsi="Arial" w:cs="Arial"/>
          <w:i/>
          <w:color w:val="000000"/>
          <w:sz w:val="20"/>
          <w:szCs w:val="20"/>
        </w:rPr>
      </w:pPr>
      <w:r>
        <w:rPr>
          <w:rFonts w:ascii="Arial" w:eastAsia="Arial" w:hAnsi="Arial" w:cs="Arial"/>
          <w:color w:val="000000"/>
          <w:sz w:val="20"/>
          <w:szCs w:val="20"/>
        </w:rPr>
        <w:t>So</w:t>
      </w:r>
      <w:r w:rsidR="00CA2C83">
        <w:rPr>
          <w:rFonts w:ascii="Arial" w:eastAsia="Arial" w:hAnsi="Arial" w:cs="Arial"/>
          <w:color w:val="000000"/>
          <w:sz w:val="20"/>
          <w:szCs w:val="20"/>
        </w:rPr>
        <w:t>bre la que se trabajará en la presente propuesta, indicando atributos destacados de la propuesta de valor.</w:t>
      </w:r>
      <w:r>
        <w:rPr>
          <w:rFonts w:ascii="Arial" w:eastAsia="Arial" w:hAnsi="Arial" w:cs="Arial"/>
          <w:color w:val="000000"/>
          <w:sz w:val="20"/>
          <w:szCs w:val="20"/>
        </w:rPr>
        <w:t xml:space="preserve"> </w:t>
      </w:r>
      <w:r w:rsidR="00CA2C83">
        <w:rPr>
          <w:rFonts w:ascii="Arial" w:eastAsia="Arial" w:hAnsi="Arial" w:cs="Arial"/>
          <w:i/>
          <w:color w:val="000000"/>
          <w:sz w:val="20"/>
          <w:szCs w:val="20"/>
        </w:rPr>
        <w:t>(Además de indicar los atributos técnicos, puede ser útil que exprese cuáles son los aspectos que efectivamente valor el usuario o destinatario de su tecnología o capacidad, por ejemplo: “ahorro de tiempo”, “desarrollo de un nuevo producto o servicio innovador”, “asistencia técnica para la implementación”, etc.)</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keepNext/>
        <w:pBdr>
          <w:top w:val="nil"/>
          <w:left w:val="nil"/>
          <w:bottom w:val="nil"/>
          <w:right w:val="nil"/>
          <w:between w:val="nil"/>
        </w:pBdr>
        <w:suppressAutoHyphens w:val="0"/>
        <w:ind w:left="-2"/>
        <w:rPr>
          <w:rFonts w:ascii="Arial" w:eastAsia="Arial" w:hAnsi="Arial" w:cs="Arial"/>
          <w:b/>
          <w:sz w:val="22"/>
          <w:szCs w:val="22"/>
        </w:rPr>
      </w:pPr>
    </w:p>
    <w:p w:rsidR="00503AFB" w:rsidRDefault="00CA2C83" w:rsidP="00503AFB">
      <w:pPr>
        <w:keepNext/>
        <w:pBdr>
          <w:top w:val="nil"/>
          <w:left w:val="nil"/>
          <w:bottom w:val="nil"/>
          <w:right w:val="nil"/>
          <w:between w:val="nil"/>
        </w:pBdr>
        <w:suppressAutoHyphens w:val="0"/>
        <w:ind w:left="-2"/>
        <w:rPr>
          <w:rFonts w:ascii="Arial" w:eastAsia="Arial" w:hAnsi="Arial" w:cs="Arial"/>
          <w:b/>
          <w:sz w:val="20"/>
          <w:szCs w:val="20"/>
        </w:rPr>
      </w:pPr>
      <w:r w:rsidRPr="00503AFB">
        <w:rPr>
          <w:rFonts w:ascii="Arial" w:eastAsia="Arial" w:hAnsi="Arial" w:cs="Arial"/>
          <w:b/>
          <w:sz w:val="22"/>
          <w:szCs w:val="22"/>
        </w:rPr>
        <w:t xml:space="preserve">7- </w:t>
      </w:r>
      <w:r w:rsidRPr="00503AFB">
        <w:rPr>
          <w:rFonts w:ascii="Arial" w:eastAsia="Arial" w:hAnsi="Arial" w:cs="Arial"/>
          <w:b/>
          <w:sz w:val="22"/>
          <w:szCs w:val="22"/>
        </w:rPr>
        <w:t>Si el proyecto corresponde a un resultado:</w:t>
      </w:r>
      <w:r>
        <w:rPr>
          <w:rFonts w:ascii="Arial" w:eastAsia="Arial" w:hAnsi="Arial" w:cs="Arial"/>
          <w:b/>
          <w:sz w:val="20"/>
          <w:szCs w:val="20"/>
        </w:rPr>
        <w:t xml:space="preserve"> </w:t>
      </w:r>
    </w:p>
    <w:p w:rsidR="00CA2C83" w:rsidRDefault="00CA2C83" w:rsidP="00503AFB">
      <w:pPr>
        <w:keepNext/>
        <w:pBdr>
          <w:top w:val="nil"/>
          <w:left w:val="nil"/>
          <w:bottom w:val="nil"/>
          <w:right w:val="nil"/>
          <w:between w:val="nil"/>
        </w:pBdr>
        <w:suppressAutoHyphens w:val="0"/>
        <w:ind w:left="-2"/>
        <w:rPr>
          <w:rFonts w:ascii="Arial" w:eastAsia="Arial" w:hAnsi="Arial" w:cs="Arial"/>
          <w:sz w:val="20"/>
          <w:szCs w:val="20"/>
        </w:rPr>
      </w:pPr>
      <w:r>
        <w:rPr>
          <w:rFonts w:ascii="Arial" w:eastAsia="Arial" w:hAnsi="Arial" w:cs="Arial"/>
          <w:sz w:val="20"/>
          <w:szCs w:val="20"/>
        </w:rPr>
        <w:t xml:space="preserve">¿En qué estadio estima que está el desarrollo actualmente? </w:t>
      </w:r>
    </w:p>
    <w:p w:rsidR="00503AFB" w:rsidRDefault="00503AFB" w:rsidP="00503AFB">
      <w:pPr>
        <w:keepNext/>
        <w:pBdr>
          <w:top w:val="nil"/>
          <w:left w:val="nil"/>
          <w:bottom w:val="nil"/>
          <w:right w:val="nil"/>
          <w:between w:val="nil"/>
        </w:pBdr>
        <w:suppressAutoHyphens w:val="0"/>
        <w:ind w:left="-2"/>
        <w:rPr>
          <w:rFonts w:ascii="Arial" w:eastAsia="Arial" w:hAnsi="Arial" w:cs="Arial"/>
          <w:sz w:val="20"/>
          <w:szCs w:val="20"/>
        </w:rPr>
      </w:pPr>
    </w:p>
    <w:tbl>
      <w:tblPr>
        <w:tblW w:w="944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8943"/>
      </w:tblGrid>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Concepto o tecnología formulados. (Solución al problema detectado)</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Prueba de concepto. (Implementación de un método o de una idea, realizada con el propósito de verificar que el concepto o teoría en cuestión es susceptible de ser explotada de una manera útil)</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Validación a nivel de componentes en laboratorio. (Prueba de funcionamiento de prototipo)</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Validación a nivel de componentes en un entorno relevante. (Entorno con unas condiciones que se aproximan o simulan suficientemente a las condiciones existentes en un entorno real)</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Modelo de sistema o subsistema o demostración de prototipo en un entorno relevante. (Entorno con unas condiciones que se aproximan o simulan suficientemente a las condiciones existentes en un entorno real)</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Validación de sistema en un entorno real. (Producto o servicio con posibilidad de ser comercializado y certificado)</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Validación y certificación completa en un entorno real.</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Pruebas con éxito en entorno real.</w:t>
            </w:r>
          </w:p>
        </w:tc>
      </w:tr>
      <w:tr w:rsidR="00CA2C83" w:rsidRPr="00503AFB" w:rsidTr="00DF498D">
        <w:tc>
          <w:tcPr>
            <w:tcW w:w="503" w:type="dxa"/>
            <w:tcBorders>
              <w:top w:val="single" w:sz="4" w:space="0" w:color="000000"/>
              <w:left w:val="single" w:sz="4" w:space="0" w:color="000000"/>
              <w:right w:val="single" w:sz="4" w:space="0" w:color="000000"/>
            </w:tcBorders>
          </w:tcPr>
          <w:p w:rsidR="00CA2C83" w:rsidRPr="00503AFB" w:rsidRDefault="00CA2C83" w:rsidP="00503AFB">
            <w:pPr>
              <w:ind w:hanging="2"/>
              <w:rPr>
                <w:rFonts w:ascii="Arial" w:eastAsia="Arial" w:hAnsi="Arial" w:cs="Arial"/>
                <w:sz w:val="20"/>
                <w:szCs w:val="20"/>
              </w:rPr>
            </w:pPr>
          </w:p>
        </w:tc>
        <w:tc>
          <w:tcPr>
            <w:tcW w:w="8943" w:type="dxa"/>
            <w:tcBorders>
              <w:top w:val="single" w:sz="4" w:space="0" w:color="000000"/>
              <w:left w:val="single" w:sz="4" w:space="0" w:color="000000"/>
              <w:right w:val="single" w:sz="4" w:space="0" w:color="000000"/>
            </w:tcBorders>
          </w:tcPr>
          <w:p w:rsidR="00CA2C83" w:rsidRPr="00503AFB" w:rsidRDefault="00CA2C83" w:rsidP="00503AFB">
            <w:pPr>
              <w:keepNext/>
              <w:ind w:hanging="2"/>
              <w:rPr>
                <w:rFonts w:ascii="Arial" w:eastAsia="Arial" w:hAnsi="Arial" w:cs="Arial"/>
                <w:sz w:val="20"/>
                <w:szCs w:val="20"/>
              </w:rPr>
            </w:pPr>
            <w:r w:rsidRPr="00503AFB">
              <w:rPr>
                <w:rFonts w:ascii="Arial" w:eastAsia="Arial" w:hAnsi="Arial" w:cs="Arial"/>
                <w:sz w:val="20"/>
                <w:szCs w:val="20"/>
              </w:rPr>
              <w:t>Otra.</w:t>
            </w:r>
            <w:r w:rsidRPr="00503AFB">
              <w:rPr>
                <w:rFonts w:ascii="Arial" w:eastAsia="Arial" w:hAnsi="Arial" w:cs="Arial"/>
                <w:sz w:val="20"/>
                <w:szCs w:val="20"/>
              </w:rPr>
              <w:tab/>
            </w:r>
          </w:p>
        </w:tc>
      </w:tr>
    </w:tbl>
    <w:p w:rsidR="00CA2C83" w:rsidRDefault="00CA2C83" w:rsidP="00503AFB">
      <w:pPr>
        <w:pBdr>
          <w:top w:val="nil"/>
          <w:left w:val="nil"/>
          <w:bottom w:val="nil"/>
          <w:right w:val="nil"/>
          <w:between w:val="nil"/>
        </w:pBdr>
        <w:ind w:hanging="2"/>
        <w:rPr>
          <w:rFonts w:ascii="Arial" w:eastAsia="Arial" w:hAnsi="Arial" w:cs="Arial"/>
          <w:b/>
          <w:color w:val="000000"/>
          <w:sz w:val="20"/>
          <w:szCs w:val="20"/>
        </w:rPr>
      </w:pPr>
    </w:p>
    <w:p w:rsidR="00503AFB" w:rsidRDefault="00503AFB" w:rsidP="00503AFB">
      <w:pPr>
        <w:keepNext/>
        <w:pBdr>
          <w:top w:val="nil"/>
          <w:left w:val="nil"/>
          <w:bottom w:val="nil"/>
          <w:right w:val="nil"/>
          <w:between w:val="nil"/>
        </w:pBdr>
        <w:suppressAutoHyphens w:val="0"/>
        <w:jc w:val="both"/>
        <w:rPr>
          <w:rFonts w:ascii="Arial" w:eastAsia="Arial" w:hAnsi="Arial" w:cs="Arial"/>
          <w:b/>
          <w:color w:val="000000"/>
          <w:sz w:val="22"/>
          <w:szCs w:val="22"/>
        </w:rPr>
      </w:pPr>
    </w:p>
    <w:p w:rsidR="00503AFB" w:rsidRDefault="00CA2C83" w:rsidP="00503AFB">
      <w:pPr>
        <w:keepNext/>
        <w:pBdr>
          <w:top w:val="nil"/>
          <w:left w:val="nil"/>
          <w:bottom w:val="nil"/>
          <w:right w:val="nil"/>
          <w:between w:val="nil"/>
        </w:pBdr>
        <w:suppressAutoHyphens w:val="0"/>
        <w:jc w:val="both"/>
        <w:rPr>
          <w:rFonts w:ascii="Arial" w:eastAsia="Arial" w:hAnsi="Arial" w:cs="Arial"/>
          <w:b/>
          <w:color w:val="000000"/>
          <w:sz w:val="20"/>
          <w:szCs w:val="20"/>
        </w:rPr>
      </w:pPr>
      <w:r w:rsidRPr="00503AFB">
        <w:rPr>
          <w:rFonts w:ascii="Arial" w:eastAsia="Arial" w:hAnsi="Arial" w:cs="Arial"/>
          <w:b/>
          <w:color w:val="000000"/>
          <w:sz w:val="22"/>
          <w:szCs w:val="22"/>
        </w:rPr>
        <w:t xml:space="preserve">8- </w:t>
      </w:r>
      <w:r w:rsidRPr="00503AFB">
        <w:rPr>
          <w:rFonts w:ascii="Arial" w:eastAsia="Arial" w:hAnsi="Arial" w:cs="Arial"/>
          <w:b/>
          <w:color w:val="000000"/>
          <w:sz w:val="22"/>
          <w:szCs w:val="22"/>
        </w:rPr>
        <w:t>Diagnóstico.</w:t>
      </w:r>
      <w:r>
        <w:rPr>
          <w:rFonts w:ascii="Arial" w:eastAsia="Arial" w:hAnsi="Arial" w:cs="Arial"/>
          <w:b/>
          <w:color w:val="000000"/>
          <w:sz w:val="20"/>
          <w:szCs w:val="20"/>
        </w:rPr>
        <w:t xml:space="preserve"> </w:t>
      </w:r>
    </w:p>
    <w:p w:rsidR="00CA2C83" w:rsidRPr="00503AFB" w:rsidRDefault="00CA2C83" w:rsidP="00503AFB">
      <w:pPr>
        <w:keepNext/>
        <w:pBdr>
          <w:top w:val="nil"/>
          <w:left w:val="nil"/>
          <w:bottom w:val="nil"/>
          <w:right w:val="nil"/>
          <w:between w:val="nil"/>
        </w:pBdr>
        <w:suppressAutoHyphens w:val="0"/>
        <w:jc w:val="both"/>
        <w:rPr>
          <w:rFonts w:ascii="Arial" w:eastAsia="Arial" w:hAnsi="Arial" w:cs="Arial"/>
          <w:b/>
          <w:color w:val="000000"/>
          <w:sz w:val="20"/>
          <w:szCs w:val="20"/>
        </w:rPr>
      </w:pPr>
      <w:r>
        <w:rPr>
          <w:rFonts w:ascii="Arial" w:eastAsia="Arial" w:hAnsi="Arial" w:cs="Arial"/>
          <w:color w:val="000000"/>
          <w:sz w:val="20"/>
          <w:szCs w:val="20"/>
        </w:rPr>
        <w:t>Describa detalladamente las necesidades o problemas tecnológicos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oportunidades, sociales, productivas y/o comerciales que resuelve o mejora la tecnología o capacidad sobre la que versa la presente propuesta. Describa el o los sectores involucrado/s en dicha problemática y/u </w:t>
      </w:r>
      <w:r>
        <w:rPr>
          <w:rFonts w:ascii="Arial" w:eastAsia="Arial" w:hAnsi="Arial" w:cs="Arial"/>
          <w:color w:val="000000"/>
          <w:sz w:val="20"/>
          <w:szCs w:val="20"/>
        </w:rPr>
        <w:lastRenderedPageBreak/>
        <w:t xml:space="preserve">oportunidad (si dispone de datos, de manera </w:t>
      </w:r>
      <w:proofErr w:type="spellStart"/>
      <w:r>
        <w:rPr>
          <w:rFonts w:ascii="Arial" w:eastAsia="Arial" w:hAnsi="Arial" w:cs="Arial"/>
          <w:color w:val="000000"/>
          <w:sz w:val="20"/>
          <w:szCs w:val="20"/>
        </w:rPr>
        <w:t>cuali</w:t>
      </w:r>
      <w:proofErr w:type="spellEnd"/>
      <w:r>
        <w:rPr>
          <w:rFonts w:ascii="Arial" w:eastAsia="Arial" w:hAnsi="Arial" w:cs="Arial"/>
          <w:color w:val="000000"/>
          <w:sz w:val="20"/>
          <w:szCs w:val="20"/>
        </w:rPr>
        <w:t xml:space="preserve"> y cuantitativamente). Indicar si existen tecnologías alternativas que compitan con la tecnología/capacidad propuesta en dichos sectores o mercados y como se posiciona la tecnología propuesta respecto de ellas. Destacar como los atributos de la propuesta de valor permiten abordar dicha problemática y/u oportunidad. </w:t>
      </w:r>
    </w:p>
    <w:p w:rsidR="00CA2C83" w:rsidRDefault="00CA2C83" w:rsidP="00503AFB">
      <w:pPr>
        <w:keepNext/>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keepNext/>
        <w:pBdr>
          <w:top w:val="nil"/>
          <w:left w:val="nil"/>
          <w:bottom w:val="nil"/>
          <w:right w:val="nil"/>
          <w:between w:val="nil"/>
        </w:pBdr>
        <w:ind w:hanging="2"/>
        <w:rPr>
          <w:rFonts w:ascii="Arial" w:eastAsia="Arial" w:hAnsi="Arial" w:cs="Arial"/>
          <w:b/>
          <w:color w:val="000000"/>
          <w:sz w:val="20"/>
          <w:szCs w:val="20"/>
        </w:rPr>
      </w:pPr>
    </w:p>
    <w:p w:rsidR="00503AFB" w:rsidRDefault="00CA2C83" w:rsidP="00503AFB">
      <w:pPr>
        <w:keepNext/>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9- </w:t>
      </w:r>
      <w:r w:rsidRPr="00503AFB">
        <w:rPr>
          <w:rFonts w:ascii="Arial" w:eastAsia="Arial" w:hAnsi="Arial" w:cs="Arial"/>
          <w:b/>
          <w:color w:val="000000"/>
          <w:sz w:val="22"/>
          <w:szCs w:val="22"/>
        </w:rPr>
        <w:t>Indique cuales son los objetivos de la propuesta de valorización:</w:t>
      </w:r>
      <w:r>
        <w:rPr>
          <w:rFonts w:ascii="Arial" w:eastAsia="Arial" w:hAnsi="Arial" w:cs="Arial"/>
          <w:b/>
          <w:color w:val="000000"/>
          <w:sz w:val="20"/>
          <w:szCs w:val="20"/>
        </w:rPr>
        <w:t xml:space="preserve"> </w:t>
      </w:r>
    </w:p>
    <w:p w:rsidR="00CA2C83" w:rsidRDefault="00CA2C83" w:rsidP="00503AFB">
      <w:pPr>
        <w:keepNext/>
        <w:pBdr>
          <w:top w:val="nil"/>
          <w:left w:val="nil"/>
          <w:bottom w:val="nil"/>
          <w:right w:val="nil"/>
          <w:between w:val="nil"/>
        </w:pBdr>
        <w:suppressAutoHyphens w:val="0"/>
        <w:rPr>
          <w:rFonts w:ascii="Arial" w:eastAsia="Arial" w:hAnsi="Arial" w:cs="Arial"/>
          <w:color w:val="000000"/>
          <w:sz w:val="20"/>
          <w:szCs w:val="20"/>
        </w:rPr>
      </w:pPr>
      <w:r>
        <w:rPr>
          <w:rFonts w:ascii="Arial" w:eastAsia="Arial" w:hAnsi="Arial" w:cs="Arial"/>
          <w:color w:val="000000"/>
          <w:sz w:val="20"/>
          <w:szCs w:val="20"/>
        </w:rPr>
        <w:t>Definir en forma precisa los aspectos más relevantes a alcanzar con la propuesta, indicando en forma clara la solución general que se espera con el desarrollo de la misma)</w:t>
      </w:r>
    </w:p>
    <w:p w:rsidR="00CA2C83" w:rsidRDefault="00CA2C83" w:rsidP="00503AFB">
      <w:pPr>
        <w:keepNext/>
        <w:pBdr>
          <w:top w:val="nil"/>
          <w:left w:val="nil"/>
          <w:bottom w:val="nil"/>
          <w:right w:val="nil"/>
          <w:between w:val="nil"/>
        </w:pBdr>
        <w:suppressAutoHyphens w:val="0"/>
        <w:rPr>
          <w:rFonts w:ascii="Arial" w:eastAsia="Arial" w:hAnsi="Arial" w:cs="Arial"/>
          <w:color w:val="000000"/>
          <w:sz w:val="20"/>
          <w:szCs w:val="20"/>
        </w:rPr>
      </w:pPr>
    </w:p>
    <w:tbl>
      <w:tblPr>
        <w:tblW w:w="892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7"/>
      </w:tblGrid>
      <w:tr w:rsidR="00CA2C83" w:rsidRPr="00503AFB" w:rsidTr="00DF498D">
        <w:tc>
          <w:tcPr>
            <w:tcW w:w="8927" w:type="dxa"/>
          </w:tcPr>
          <w:p w:rsidR="00CA2C83" w:rsidRPr="00503AFB" w:rsidRDefault="00CA2C83" w:rsidP="00503AFB">
            <w:pPr>
              <w:keepNext/>
              <w:ind w:hanging="2"/>
              <w:rPr>
                <w:rFonts w:ascii="Arial" w:eastAsia="Arial" w:hAnsi="Arial" w:cs="Arial"/>
                <w:b/>
                <w:color w:val="000000"/>
                <w:sz w:val="20"/>
                <w:szCs w:val="20"/>
              </w:rPr>
            </w:pPr>
            <w:r w:rsidRPr="00503AFB">
              <w:rPr>
                <w:rFonts w:ascii="Arial" w:eastAsia="Arial" w:hAnsi="Arial" w:cs="Arial"/>
                <w:b/>
                <w:color w:val="000000"/>
                <w:sz w:val="20"/>
                <w:szCs w:val="20"/>
              </w:rPr>
              <w:t>Objetivos Generales:</w:t>
            </w:r>
          </w:p>
          <w:p w:rsidR="00CA2C83" w:rsidRPr="00503AFB" w:rsidRDefault="00CA2C83" w:rsidP="00503AFB">
            <w:pPr>
              <w:pBdr>
                <w:top w:val="nil"/>
                <w:left w:val="nil"/>
                <w:bottom w:val="nil"/>
                <w:right w:val="nil"/>
                <w:between w:val="nil"/>
              </w:pBdr>
              <w:ind w:hanging="2"/>
              <w:rPr>
                <w:rFonts w:ascii="Arial" w:hAnsi="Arial" w:cs="Arial"/>
                <w:color w:val="000000"/>
                <w:sz w:val="20"/>
                <w:szCs w:val="20"/>
              </w:rPr>
            </w:pPr>
          </w:p>
        </w:tc>
      </w:tr>
    </w:tbl>
    <w:p w:rsidR="00CA2C83" w:rsidRPr="00503AFB" w:rsidRDefault="00CA2C83" w:rsidP="00503AFB">
      <w:pPr>
        <w:keepNext/>
        <w:pBdr>
          <w:top w:val="nil"/>
          <w:left w:val="nil"/>
          <w:bottom w:val="nil"/>
          <w:right w:val="nil"/>
          <w:between w:val="nil"/>
        </w:pBdr>
        <w:ind w:hanging="2"/>
        <w:rPr>
          <w:rFonts w:ascii="Arial" w:eastAsia="Arial" w:hAnsi="Arial" w:cs="Arial"/>
          <w:b/>
          <w:color w:val="000000"/>
          <w:sz w:val="20"/>
          <w:szCs w:val="20"/>
        </w:rPr>
      </w:pPr>
    </w:p>
    <w:tbl>
      <w:tblPr>
        <w:tblW w:w="892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7"/>
      </w:tblGrid>
      <w:tr w:rsidR="00CA2C83" w:rsidRPr="00503AFB" w:rsidTr="00DF498D">
        <w:tc>
          <w:tcPr>
            <w:tcW w:w="8927" w:type="dxa"/>
          </w:tcPr>
          <w:p w:rsidR="00CA2C83" w:rsidRPr="00503AFB" w:rsidRDefault="00CA2C83" w:rsidP="00503AFB">
            <w:pPr>
              <w:pBdr>
                <w:top w:val="nil"/>
                <w:left w:val="nil"/>
                <w:bottom w:val="nil"/>
                <w:right w:val="nil"/>
                <w:between w:val="nil"/>
              </w:pBdr>
              <w:ind w:hanging="2"/>
              <w:rPr>
                <w:rFonts w:ascii="Arial" w:hAnsi="Arial" w:cs="Arial"/>
                <w:b/>
                <w:color w:val="000000"/>
                <w:sz w:val="20"/>
                <w:szCs w:val="20"/>
              </w:rPr>
            </w:pPr>
            <w:r w:rsidRPr="00503AFB">
              <w:rPr>
                <w:rFonts w:ascii="Arial" w:hAnsi="Arial" w:cs="Arial"/>
                <w:b/>
                <w:color w:val="000000"/>
                <w:sz w:val="20"/>
                <w:szCs w:val="20"/>
              </w:rPr>
              <w:t>Objetivos Específicos:</w:t>
            </w:r>
          </w:p>
          <w:p w:rsidR="00CA2C83" w:rsidRPr="00503AFB" w:rsidRDefault="00CA2C83" w:rsidP="00503AFB">
            <w:pPr>
              <w:pBdr>
                <w:top w:val="nil"/>
                <w:left w:val="nil"/>
                <w:bottom w:val="nil"/>
                <w:right w:val="nil"/>
                <w:between w:val="nil"/>
              </w:pBdr>
              <w:ind w:hanging="2"/>
              <w:rPr>
                <w:rFonts w:ascii="Arial" w:hAnsi="Arial" w:cs="Arial"/>
                <w:b/>
                <w:color w:val="000000"/>
                <w:sz w:val="20"/>
                <w:szCs w:val="20"/>
              </w:rPr>
            </w:pPr>
          </w:p>
        </w:tc>
      </w:tr>
    </w:tbl>
    <w:p w:rsidR="00CA2C83" w:rsidRDefault="00CA2C83" w:rsidP="00503AFB">
      <w:pPr>
        <w:pBdr>
          <w:top w:val="nil"/>
          <w:left w:val="nil"/>
          <w:bottom w:val="nil"/>
          <w:right w:val="nil"/>
          <w:between w:val="nil"/>
        </w:pBdr>
        <w:ind w:hanging="2"/>
        <w:rPr>
          <w:color w:val="000000"/>
        </w:rPr>
      </w:pPr>
    </w:p>
    <w:p w:rsidR="00CA2C83" w:rsidRPr="00503AFB" w:rsidRDefault="00CA2C83" w:rsidP="00503AFB">
      <w:pPr>
        <w:keepNext/>
        <w:pBdr>
          <w:top w:val="nil"/>
          <w:left w:val="nil"/>
          <w:bottom w:val="nil"/>
          <w:right w:val="nil"/>
          <w:between w:val="nil"/>
        </w:pBdr>
        <w:suppressAutoHyphens w:val="0"/>
        <w:rPr>
          <w:rFonts w:ascii="Arial" w:eastAsia="Arial" w:hAnsi="Arial" w:cs="Arial"/>
          <w:b/>
          <w:color w:val="000000"/>
          <w:sz w:val="22"/>
          <w:szCs w:val="22"/>
        </w:rPr>
      </w:pPr>
      <w:r w:rsidRPr="00503AFB">
        <w:rPr>
          <w:rFonts w:ascii="Arial" w:eastAsia="Arial" w:hAnsi="Arial" w:cs="Arial"/>
          <w:b/>
          <w:color w:val="000000"/>
          <w:sz w:val="22"/>
          <w:szCs w:val="22"/>
        </w:rPr>
        <w:t xml:space="preserve">10- </w:t>
      </w:r>
      <w:r w:rsidRPr="00503AFB">
        <w:rPr>
          <w:rFonts w:ascii="Arial" w:eastAsia="Arial" w:hAnsi="Arial" w:cs="Arial"/>
          <w:b/>
          <w:color w:val="000000"/>
          <w:sz w:val="22"/>
          <w:szCs w:val="22"/>
        </w:rPr>
        <w:t>Indique los resultados e impacto esperados al finalizar la ejecución de la presente propuesta.</w:t>
      </w:r>
    </w:p>
    <w:p w:rsidR="00CA2C83" w:rsidRDefault="00CA2C83" w:rsidP="00503AFB">
      <w:pPr>
        <w:pBdr>
          <w:top w:val="nil"/>
          <w:left w:val="nil"/>
          <w:bottom w:val="nil"/>
          <w:right w:val="nil"/>
          <w:between w:val="nil"/>
        </w:pBdr>
        <w:ind w:hanging="2"/>
        <w:rPr>
          <w:color w:val="000000"/>
        </w:rPr>
      </w:pPr>
    </w:p>
    <w:p w:rsidR="00CA2C83" w:rsidRDefault="00CA2C83" w:rsidP="00503AFB">
      <w:pPr>
        <w:pBdr>
          <w:top w:val="nil"/>
          <w:left w:val="nil"/>
          <w:bottom w:val="nil"/>
          <w:right w:val="nil"/>
          <w:between w:val="nil"/>
        </w:pBdr>
        <w:ind w:hanging="2"/>
        <w:rPr>
          <w:color w:val="000000"/>
        </w:rPr>
      </w:pPr>
    </w:p>
    <w:p w:rsidR="00503AFB" w:rsidRDefault="00CA2C83" w:rsidP="00503AFB">
      <w:pPr>
        <w:keepNext/>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11- </w:t>
      </w:r>
      <w:r w:rsidRPr="00503AFB">
        <w:rPr>
          <w:rFonts w:ascii="Arial" w:eastAsia="Arial" w:hAnsi="Arial" w:cs="Arial"/>
          <w:b/>
          <w:color w:val="000000"/>
          <w:sz w:val="22"/>
          <w:szCs w:val="22"/>
        </w:rPr>
        <w:t>Descripción de las etapas que se llevarán a cabo para poder alcanzar los resultados esperados.</w:t>
      </w:r>
      <w:r>
        <w:rPr>
          <w:rFonts w:ascii="Arial" w:eastAsia="Arial" w:hAnsi="Arial" w:cs="Arial"/>
          <w:b/>
          <w:color w:val="000000"/>
          <w:sz w:val="20"/>
          <w:szCs w:val="20"/>
        </w:rPr>
        <w:t xml:space="preserve"> </w:t>
      </w:r>
    </w:p>
    <w:p w:rsidR="00CA2C83" w:rsidRDefault="00CA2C83" w:rsidP="00503AFB">
      <w:pPr>
        <w:keepNext/>
        <w:pBdr>
          <w:top w:val="nil"/>
          <w:left w:val="nil"/>
          <w:bottom w:val="nil"/>
          <w:right w:val="nil"/>
          <w:between w:val="nil"/>
        </w:pBdr>
        <w:suppressAutoHyphens w:val="0"/>
        <w:rPr>
          <w:rFonts w:ascii="Arial" w:eastAsia="Arial" w:hAnsi="Arial" w:cs="Arial"/>
          <w:b/>
          <w:color w:val="000000"/>
          <w:sz w:val="20"/>
          <w:szCs w:val="20"/>
        </w:rPr>
      </w:pPr>
      <w:r>
        <w:rPr>
          <w:rFonts w:ascii="Arial" w:eastAsia="Arial" w:hAnsi="Arial" w:cs="Arial"/>
          <w:b/>
          <w:color w:val="000000"/>
          <w:sz w:val="20"/>
          <w:szCs w:val="20"/>
        </w:rPr>
        <w:t>(</w:t>
      </w:r>
      <w:r>
        <w:rPr>
          <w:rFonts w:ascii="Arial" w:eastAsia="Arial" w:hAnsi="Arial" w:cs="Arial"/>
          <w:color w:val="000000"/>
          <w:sz w:val="20"/>
          <w:szCs w:val="20"/>
        </w:rPr>
        <w:t>Deben considerarse como etapas aquellas que dan lugar a un entregable concreto -parcial o final- del proyecto. Indicar los resultados a alcanzar en cada una de las etapas previstas. Presentar hitos claramente especificados, relacionados con la ejecución de cada etapa o tarea. Estos hitos deben ser de verificación inequívoca</w:t>
      </w:r>
      <w:r>
        <w:rPr>
          <w:rFonts w:ascii="Arial" w:eastAsia="Arial" w:hAnsi="Arial" w:cs="Arial"/>
          <w:b/>
          <w:color w:val="000000"/>
          <w:sz w:val="20"/>
          <w:szCs w:val="20"/>
        </w:rPr>
        <w:t>)</w:t>
      </w:r>
    </w:p>
    <w:p w:rsidR="00CA2C83" w:rsidRDefault="00CA2C83" w:rsidP="00503AFB">
      <w:pPr>
        <w:keepNext/>
        <w:pBdr>
          <w:top w:val="nil"/>
          <w:left w:val="nil"/>
          <w:bottom w:val="nil"/>
          <w:right w:val="nil"/>
          <w:between w:val="nil"/>
        </w:pBdr>
        <w:ind w:hanging="2"/>
        <w:rPr>
          <w:rFonts w:ascii="Arial" w:eastAsia="Arial" w:hAnsi="Arial" w:cs="Arial"/>
          <w:b/>
          <w:color w:val="000000"/>
          <w:sz w:val="20"/>
          <w:szCs w:val="20"/>
        </w:rPr>
      </w:pPr>
      <w:r>
        <w:rPr>
          <w:rFonts w:ascii="Arial" w:eastAsia="Arial" w:hAnsi="Arial" w:cs="Arial"/>
          <w:b/>
          <w:color w:val="000000"/>
          <w:sz w:val="20"/>
          <w:szCs w:val="20"/>
        </w:rPr>
        <w:t xml:space="preserve"> </w:t>
      </w:r>
    </w:p>
    <w:tbl>
      <w:tblPr>
        <w:tblW w:w="10339" w:type="dxa"/>
        <w:tblInd w:w="-601" w:type="dxa"/>
        <w:tblLayout w:type="fixed"/>
        <w:tblLook w:val="0400" w:firstRow="0" w:lastRow="0" w:firstColumn="0" w:lastColumn="0" w:noHBand="0" w:noVBand="1"/>
      </w:tblPr>
      <w:tblGrid>
        <w:gridCol w:w="1276"/>
        <w:gridCol w:w="2977"/>
        <w:gridCol w:w="1701"/>
        <w:gridCol w:w="1418"/>
        <w:gridCol w:w="2967"/>
      </w:tblGrid>
      <w:tr w:rsidR="00CA2C83" w:rsidTr="00503AFB">
        <w:trPr>
          <w:trHeight w:val="312"/>
        </w:trPr>
        <w:tc>
          <w:tcPr>
            <w:tcW w:w="127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Etapa</w:t>
            </w:r>
          </w:p>
        </w:tc>
        <w:tc>
          <w:tcPr>
            <w:tcW w:w="2977" w:type="dxa"/>
            <w:vMerge w:val="restart"/>
            <w:tcBorders>
              <w:top w:val="single" w:sz="12" w:space="0" w:color="000000"/>
              <w:left w:val="single" w:sz="12" w:space="0" w:color="000000"/>
              <w:bottom w:val="single" w:sz="12" w:space="0" w:color="000000"/>
              <w:right w:val="nil"/>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Descripción</w:t>
            </w:r>
          </w:p>
        </w:tc>
        <w:tc>
          <w:tcPr>
            <w:tcW w:w="1701" w:type="dxa"/>
            <w:tcBorders>
              <w:top w:val="single" w:sz="8" w:space="0" w:color="000000"/>
              <w:left w:val="single" w:sz="8" w:space="0" w:color="000000"/>
              <w:bottom w:val="nil"/>
              <w:right w:val="nil"/>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Mes</w:t>
            </w:r>
          </w:p>
        </w:tc>
        <w:tc>
          <w:tcPr>
            <w:tcW w:w="1418" w:type="dxa"/>
            <w:tcBorders>
              <w:top w:val="single" w:sz="8" w:space="0" w:color="000000"/>
              <w:left w:val="single" w:sz="8" w:space="0" w:color="000000"/>
              <w:bottom w:val="nil"/>
              <w:right w:val="nil"/>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Mes</w:t>
            </w:r>
          </w:p>
        </w:tc>
        <w:tc>
          <w:tcPr>
            <w:tcW w:w="2967"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 xml:space="preserve"> Hitos. Medio de verificación de cumplimiento</w:t>
            </w:r>
          </w:p>
        </w:tc>
      </w:tr>
      <w:tr w:rsidR="00CA2C83" w:rsidTr="00503AFB">
        <w:trPr>
          <w:trHeight w:val="312"/>
        </w:trPr>
        <w:tc>
          <w:tcPr>
            <w:tcW w:w="127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CA2C83" w:rsidRDefault="00CA2C83" w:rsidP="00503AFB">
            <w:pPr>
              <w:widowControl w:val="0"/>
              <w:pBdr>
                <w:top w:val="nil"/>
                <w:left w:val="nil"/>
                <w:bottom w:val="nil"/>
                <w:right w:val="nil"/>
                <w:between w:val="nil"/>
              </w:pBdr>
              <w:rPr>
                <w:rFonts w:ascii="Arial" w:eastAsia="Arial" w:hAnsi="Arial" w:cs="Arial"/>
                <w:color w:val="000000"/>
                <w:sz w:val="20"/>
                <w:szCs w:val="20"/>
              </w:rPr>
            </w:pPr>
          </w:p>
        </w:tc>
        <w:tc>
          <w:tcPr>
            <w:tcW w:w="2977" w:type="dxa"/>
            <w:vMerge/>
            <w:tcBorders>
              <w:top w:val="single" w:sz="12" w:space="0" w:color="000000"/>
              <w:left w:val="single" w:sz="12" w:space="0" w:color="000000"/>
              <w:bottom w:val="single" w:sz="12" w:space="0" w:color="000000"/>
              <w:right w:val="nil"/>
            </w:tcBorders>
            <w:shd w:val="clear" w:color="auto" w:fill="auto"/>
            <w:vAlign w:val="center"/>
          </w:tcPr>
          <w:p w:rsidR="00CA2C83" w:rsidRDefault="00CA2C83" w:rsidP="00503AFB">
            <w:pPr>
              <w:widowControl w:val="0"/>
              <w:pBdr>
                <w:top w:val="nil"/>
                <w:left w:val="nil"/>
                <w:bottom w:val="nil"/>
                <w:right w:val="nil"/>
                <w:between w:val="nil"/>
              </w:pBdr>
              <w:rPr>
                <w:rFonts w:ascii="Arial" w:eastAsia="Arial" w:hAnsi="Arial" w:cs="Arial"/>
                <w:color w:val="000000"/>
                <w:sz w:val="20"/>
                <w:szCs w:val="20"/>
              </w:rPr>
            </w:pPr>
          </w:p>
        </w:tc>
        <w:tc>
          <w:tcPr>
            <w:tcW w:w="1701" w:type="dxa"/>
            <w:tcBorders>
              <w:top w:val="nil"/>
              <w:left w:val="single" w:sz="8" w:space="0" w:color="000000"/>
              <w:bottom w:val="single" w:sz="8" w:space="0" w:color="000000"/>
              <w:right w:val="nil"/>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Inicio</w:t>
            </w:r>
          </w:p>
        </w:tc>
        <w:tc>
          <w:tcPr>
            <w:tcW w:w="1418" w:type="dxa"/>
            <w:tcBorders>
              <w:top w:val="nil"/>
              <w:left w:val="single" w:sz="8" w:space="0" w:color="000000"/>
              <w:bottom w:val="single" w:sz="8" w:space="0" w:color="000000"/>
              <w:right w:val="nil"/>
            </w:tcBorders>
            <w:shd w:val="clear" w:color="auto" w:fill="auto"/>
            <w:vAlign w:val="center"/>
          </w:tcPr>
          <w:p w:rsidR="00CA2C83" w:rsidRDefault="00CA2C83" w:rsidP="00503AFB">
            <w:pPr>
              <w:ind w:hanging="2"/>
              <w:jc w:val="center"/>
              <w:rPr>
                <w:rFonts w:ascii="Arial" w:eastAsia="Arial" w:hAnsi="Arial" w:cs="Arial"/>
                <w:color w:val="000000"/>
                <w:sz w:val="20"/>
                <w:szCs w:val="20"/>
              </w:rPr>
            </w:pPr>
            <w:r>
              <w:rPr>
                <w:rFonts w:ascii="Arial" w:eastAsia="Arial" w:hAnsi="Arial" w:cs="Arial"/>
                <w:color w:val="000000"/>
                <w:sz w:val="20"/>
                <w:szCs w:val="20"/>
              </w:rPr>
              <w:t>Fin</w:t>
            </w:r>
          </w:p>
        </w:tc>
        <w:tc>
          <w:tcPr>
            <w:tcW w:w="2967" w:type="dxa"/>
            <w:vMerge/>
            <w:tcBorders>
              <w:top w:val="single" w:sz="12" w:space="0" w:color="000000"/>
              <w:left w:val="single" w:sz="12" w:space="0" w:color="000000"/>
              <w:bottom w:val="single" w:sz="12" w:space="0" w:color="000000"/>
              <w:right w:val="single" w:sz="12" w:space="0" w:color="000000"/>
            </w:tcBorders>
            <w:shd w:val="clear" w:color="auto" w:fill="auto"/>
            <w:vAlign w:val="bottom"/>
          </w:tcPr>
          <w:p w:rsidR="00CA2C83" w:rsidRDefault="00CA2C83" w:rsidP="00503AFB">
            <w:pPr>
              <w:widowControl w:val="0"/>
              <w:pBdr>
                <w:top w:val="nil"/>
                <w:left w:val="nil"/>
                <w:bottom w:val="nil"/>
                <w:right w:val="nil"/>
                <w:between w:val="nil"/>
              </w:pBdr>
              <w:rPr>
                <w:rFonts w:ascii="Arial" w:eastAsia="Arial" w:hAnsi="Arial" w:cs="Arial"/>
                <w:color w:val="000000"/>
                <w:sz w:val="20"/>
                <w:szCs w:val="20"/>
              </w:rPr>
            </w:pPr>
          </w:p>
        </w:tc>
      </w:tr>
      <w:tr w:rsidR="00CA2C83" w:rsidTr="00503AFB">
        <w:trPr>
          <w:trHeight w:val="312"/>
        </w:trPr>
        <w:tc>
          <w:tcPr>
            <w:tcW w:w="1276" w:type="dxa"/>
            <w:tcBorders>
              <w:top w:val="nil"/>
              <w:left w:val="single" w:sz="12" w:space="0" w:color="000000"/>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A</w:t>
            </w:r>
          </w:p>
        </w:tc>
        <w:tc>
          <w:tcPr>
            <w:tcW w:w="2977"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2967" w:type="dxa"/>
            <w:tcBorders>
              <w:top w:val="nil"/>
              <w:left w:val="nil"/>
              <w:bottom w:val="single" w:sz="12" w:space="0" w:color="000000"/>
              <w:right w:val="single" w:sz="12" w:space="0" w:color="000000"/>
            </w:tcBorders>
            <w:shd w:val="clear" w:color="auto" w:fill="auto"/>
            <w:vAlign w:val="bottom"/>
          </w:tcPr>
          <w:p w:rsidR="00CA2C83" w:rsidRDefault="00CA2C83" w:rsidP="00503AFB">
            <w:pPr>
              <w:ind w:hanging="2"/>
              <w:rPr>
                <w:rFonts w:ascii="Arial" w:eastAsia="Arial" w:hAnsi="Arial" w:cs="Arial"/>
                <w:color w:val="000000"/>
                <w:sz w:val="20"/>
                <w:szCs w:val="20"/>
              </w:rPr>
            </w:pPr>
          </w:p>
        </w:tc>
      </w:tr>
      <w:tr w:rsidR="00CA2C83" w:rsidTr="00503AFB">
        <w:trPr>
          <w:trHeight w:val="312"/>
        </w:trPr>
        <w:tc>
          <w:tcPr>
            <w:tcW w:w="1276" w:type="dxa"/>
            <w:tcBorders>
              <w:top w:val="nil"/>
              <w:left w:val="single" w:sz="12" w:space="0" w:color="000000"/>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B</w:t>
            </w:r>
          </w:p>
        </w:tc>
        <w:tc>
          <w:tcPr>
            <w:tcW w:w="2977"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2967" w:type="dxa"/>
            <w:tcBorders>
              <w:top w:val="nil"/>
              <w:left w:val="nil"/>
              <w:bottom w:val="single" w:sz="12" w:space="0" w:color="000000"/>
              <w:right w:val="single" w:sz="12" w:space="0" w:color="000000"/>
            </w:tcBorders>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r>
      <w:tr w:rsidR="00CA2C83" w:rsidTr="00503AFB">
        <w:trPr>
          <w:trHeight w:val="312"/>
        </w:trPr>
        <w:tc>
          <w:tcPr>
            <w:tcW w:w="1276" w:type="dxa"/>
            <w:tcBorders>
              <w:top w:val="nil"/>
              <w:left w:val="single" w:sz="12" w:space="0" w:color="000000"/>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C</w:t>
            </w:r>
          </w:p>
        </w:tc>
        <w:tc>
          <w:tcPr>
            <w:tcW w:w="2977"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701"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1418" w:type="dxa"/>
            <w:tcBorders>
              <w:top w:val="nil"/>
              <w:left w:val="nil"/>
              <w:bottom w:val="single" w:sz="12" w:space="0" w:color="000000"/>
              <w:right w:val="single" w:sz="12" w:space="0" w:color="000000"/>
            </w:tcBorders>
            <w:shd w:val="clear" w:color="auto" w:fill="auto"/>
            <w:vAlign w:val="center"/>
          </w:tcPr>
          <w:p w:rsidR="00CA2C83" w:rsidRDefault="00CA2C83" w:rsidP="00503AFB">
            <w:pPr>
              <w:ind w:hanging="2"/>
              <w:jc w:val="both"/>
              <w:rPr>
                <w:rFonts w:ascii="Arial" w:eastAsia="Arial" w:hAnsi="Arial" w:cs="Arial"/>
                <w:color w:val="000000"/>
                <w:sz w:val="20"/>
                <w:szCs w:val="20"/>
              </w:rPr>
            </w:pPr>
            <w:r>
              <w:rPr>
                <w:rFonts w:ascii="Arial" w:eastAsia="Arial" w:hAnsi="Arial" w:cs="Arial"/>
                <w:color w:val="000000"/>
                <w:sz w:val="20"/>
                <w:szCs w:val="20"/>
              </w:rPr>
              <w:t> </w:t>
            </w:r>
          </w:p>
        </w:tc>
        <w:tc>
          <w:tcPr>
            <w:tcW w:w="2967" w:type="dxa"/>
            <w:tcBorders>
              <w:top w:val="nil"/>
              <w:left w:val="nil"/>
              <w:bottom w:val="single" w:sz="12" w:space="0" w:color="000000"/>
              <w:right w:val="single" w:sz="12" w:space="0" w:color="000000"/>
            </w:tcBorders>
            <w:shd w:val="clear" w:color="auto" w:fill="auto"/>
            <w:vAlign w:val="bottom"/>
          </w:tcPr>
          <w:p w:rsidR="00CA2C83" w:rsidRDefault="00CA2C83" w:rsidP="00503AFB">
            <w:pPr>
              <w:ind w:hanging="2"/>
              <w:rPr>
                <w:rFonts w:ascii="Arial" w:eastAsia="Arial" w:hAnsi="Arial" w:cs="Arial"/>
                <w:color w:val="000000"/>
                <w:sz w:val="20"/>
                <w:szCs w:val="20"/>
              </w:rPr>
            </w:pPr>
            <w:r>
              <w:rPr>
                <w:rFonts w:ascii="Arial" w:eastAsia="Arial" w:hAnsi="Arial" w:cs="Arial"/>
                <w:color w:val="000000"/>
                <w:sz w:val="20"/>
                <w:szCs w:val="20"/>
              </w:rPr>
              <w:t> </w:t>
            </w:r>
          </w:p>
        </w:tc>
      </w:tr>
    </w:tbl>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rPr>
        <w:t xml:space="preserve">12- </w:t>
      </w:r>
      <w:r w:rsidR="00CA2C83" w:rsidRPr="00503AFB">
        <w:rPr>
          <w:rFonts w:ascii="Arial" w:eastAsia="Arial" w:hAnsi="Arial" w:cs="Arial"/>
          <w:b/>
          <w:color w:val="000000"/>
        </w:rPr>
        <w:t>Riesgos del proyecto:</w:t>
      </w:r>
      <w:r w:rsidR="00CA2C83">
        <w:rPr>
          <w:rFonts w:ascii="Arial" w:eastAsia="Arial" w:hAnsi="Arial" w:cs="Arial"/>
          <w:b/>
          <w:color w:val="000000"/>
          <w:sz w:val="20"/>
          <w:szCs w:val="20"/>
        </w:rPr>
        <w:t xml:space="preserve"> </w:t>
      </w:r>
    </w:p>
    <w:p w:rsidR="00CA2C83" w:rsidRDefault="00CA2C83" w:rsidP="00503AFB">
      <w:pPr>
        <w:keepNext/>
        <w:pBdr>
          <w:top w:val="nil"/>
          <w:left w:val="nil"/>
          <w:bottom w:val="nil"/>
          <w:right w:val="nil"/>
          <w:between w:val="nil"/>
        </w:pBdr>
        <w:suppressAutoHyphens w:val="0"/>
        <w:rPr>
          <w:rFonts w:ascii="Arial" w:eastAsia="Arial" w:hAnsi="Arial" w:cs="Arial"/>
          <w:color w:val="000000"/>
          <w:sz w:val="20"/>
          <w:szCs w:val="20"/>
        </w:rPr>
      </w:pPr>
      <w:r>
        <w:rPr>
          <w:rFonts w:ascii="Arial" w:eastAsia="Arial" w:hAnsi="Arial" w:cs="Arial"/>
          <w:color w:val="000000"/>
          <w:sz w:val="20"/>
          <w:szCs w:val="20"/>
        </w:rPr>
        <w:t>Indicar los principales factores y hechos que podrían poner en peligro la posibilidad de éxito en el logro de los objetivos técnicos del proyecto. Indicar, si se tienen contemplados, los mecanismos de mitigación del impacto de dichos riesgos.</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13- </w:t>
      </w:r>
      <w:r w:rsidR="00CA2C83" w:rsidRPr="00503AFB">
        <w:rPr>
          <w:rFonts w:ascii="Arial" w:eastAsia="Arial" w:hAnsi="Arial" w:cs="Arial"/>
          <w:b/>
          <w:color w:val="000000"/>
          <w:sz w:val="22"/>
          <w:szCs w:val="22"/>
        </w:rPr>
        <w:t>Mercado asociado a la tecnología</w:t>
      </w:r>
      <w:r w:rsidR="00CA2C83">
        <w:rPr>
          <w:rFonts w:ascii="Arial" w:eastAsia="Arial" w:hAnsi="Arial" w:cs="Arial"/>
          <w:b/>
          <w:color w:val="000000"/>
          <w:sz w:val="20"/>
          <w:szCs w:val="20"/>
        </w:rPr>
        <w:t xml:space="preserve"> </w:t>
      </w:r>
    </w:p>
    <w:p w:rsidR="00CA2C83" w:rsidRDefault="00CA2C83" w:rsidP="00503AFB">
      <w:pPr>
        <w:pBdr>
          <w:top w:val="nil"/>
          <w:left w:val="nil"/>
          <w:bottom w:val="nil"/>
          <w:right w:val="nil"/>
          <w:between w:val="nil"/>
        </w:pBdr>
        <w:suppressAutoHyphens w:val="0"/>
        <w:rPr>
          <w:rFonts w:ascii="Arial" w:eastAsia="Arial" w:hAnsi="Arial" w:cs="Arial"/>
          <w:color w:val="000000"/>
          <w:sz w:val="20"/>
          <w:szCs w:val="20"/>
        </w:rPr>
      </w:pPr>
      <w:r>
        <w:rPr>
          <w:rFonts w:ascii="Arial" w:eastAsia="Arial" w:hAnsi="Arial" w:cs="Arial"/>
          <w:color w:val="000000"/>
          <w:sz w:val="20"/>
          <w:szCs w:val="20"/>
        </w:rPr>
        <w:t xml:space="preserve">¿Cómo es y qué tamaño tiene el mercado del producto y/o de la tecnología propuesta? Explique situación actual y tendencias. Indicar si hubiera identificado posibles barreras de ingreso a dicho </w:t>
      </w:r>
      <w:r>
        <w:rPr>
          <w:rFonts w:ascii="Arial" w:eastAsia="Arial" w:hAnsi="Arial" w:cs="Arial"/>
          <w:color w:val="000000"/>
          <w:sz w:val="20"/>
          <w:szCs w:val="20"/>
        </w:rPr>
        <w:lastRenderedPageBreak/>
        <w:t xml:space="preserve">mercado (por ejemplo, normativas y/o regulaciones a superar y/o certificaciones necesarias para poder abordar dichos mercados). </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pBdr>
          <w:top w:val="nil"/>
          <w:left w:val="nil"/>
          <w:bottom w:val="nil"/>
          <w:right w:val="nil"/>
          <w:between w:val="nil"/>
        </w:pBdr>
        <w:suppressAutoHyphens w:val="0"/>
        <w:rPr>
          <w:rFonts w:ascii="Arial" w:eastAsia="Arial" w:hAnsi="Arial" w:cs="Arial"/>
          <w:b/>
          <w:color w:val="000000"/>
          <w:sz w:val="22"/>
          <w:szCs w:val="22"/>
        </w:rPr>
      </w:pPr>
    </w:p>
    <w:p w:rsidR="00503AFB" w:rsidRDefault="00503AFB" w:rsidP="00503AFB">
      <w:pPr>
        <w:pBdr>
          <w:top w:val="nil"/>
          <w:left w:val="nil"/>
          <w:bottom w:val="nil"/>
          <w:right w:val="nil"/>
          <w:between w:val="nil"/>
        </w:pBdr>
        <w:suppressAutoHyphens w:val="0"/>
        <w:rPr>
          <w:rFonts w:ascii="Arial" w:eastAsia="Arial" w:hAnsi="Arial" w:cs="Arial"/>
          <w:color w:val="000000"/>
          <w:sz w:val="20"/>
          <w:szCs w:val="20"/>
        </w:rPr>
      </w:pPr>
      <w:r w:rsidRPr="00503AFB">
        <w:rPr>
          <w:rFonts w:ascii="Arial" w:eastAsia="Arial" w:hAnsi="Arial" w:cs="Arial"/>
          <w:b/>
          <w:color w:val="000000"/>
          <w:sz w:val="22"/>
          <w:szCs w:val="22"/>
        </w:rPr>
        <w:t xml:space="preserve">14- </w:t>
      </w:r>
      <w:r w:rsidR="00CA2C83" w:rsidRPr="00503AFB">
        <w:rPr>
          <w:rFonts w:ascii="Arial" w:eastAsia="Arial" w:hAnsi="Arial" w:cs="Arial"/>
          <w:b/>
          <w:color w:val="000000"/>
          <w:sz w:val="22"/>
          <w:szCs w:val="22"/>
        </w:rPr>
        <w:t>Demanda</w:t>
      </w:r>
      <w:r w:rsidR="00CA2C83" w:rsidRPr="00503AFB">
        <w:rPr>
          <w:rFonts w:ascii="Arial" w:eastAsia="Arial" w:hAnsi="Arial" w:cs="Arial"/>
          <w:color w:val="000000"/>
          <w:sz w:val="22"/>
          <w:szCs w:val="22"/>
        </w:rPr>
        <w:t>.</w:t>
      </w:r>
      <w:r w:rsidR="00CA2C83">
        <w:rPr>
          <w:rFonts w:ascii="Arial" w:eastAsia="Arial" w:hAnsi="Arial" w:cs="Arial"/>
          <w:color w:val="000000"/>
          <w:sz w:val="20"/>
          <w:szCs w:val="20"/>
        </w:rPr>
        <w:t xml:space="preserve"> </w:t>
      </w:r>
    </w:p>
    <w:p w:rsidR="00CA2C83" w:rsidRDefault="00CA2C83" w:rsidP="00503AFB">
      <w:pPr>
        <w:pBdr>
          <w:top w:val="nil"/>
          <w:left w:val="nil"/>
          <w:bottom w:val="nil"/>
          <w:right w:val="nil"/>
          <w:between w:val="nil"/>
        </w:pBdr>
        <w:suppressAutoHyphens w:val="0"/>
        <w:rPr>
          <w:rFonts w:ascii="Arial" w:eastAsia="Arial" w:hAnsi="Arial" w:cs="Arial"/>
          <w:color w:val="000000"/>
          <w:sz w:val="20"/>
          <w:szCs w:val="20"/>
        </w:rPr>
      </w:pPr>
      <w:r>
        <w:rPr>
          <w:rFonts w:ascii="Arial" w:eastAsia="Arial" w:hAnsi="Arial" w:cs="Arial"/>
          <w:color w:val="000000"/>
          <w:sz w:val="20"/>
          <w:szCs w:val="20"/>
        </w:rPr>
        <w:t>¿Quiénes serían los clientes? ¿Cómo los podemos clasificar (segmentar)? ¿</w:t>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cuál de estos segmentos apuntaríamos? ¿El cliente (quien paga) coincide con quien usa el producto?</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2"/>
          <w:szCs w:val="22"/>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2"/>
          <w:szCs w:val="22"/>
        </w:rPr>
      </w:pPr>
      <w:r w:rsidRPr="00503AFB">
        <w:rPr>
          <w:rFonts w:ascii="Arial" w:eastAsia="Arial" w:hAnsi="Arial" w:cs="Arial"/>
          <w:b/>
          <w:color w:val="000000"/>
          <w:sz w:val="22"/>
          <w:szCs w:val="22"/>
        </w:rPr>
        <w:t xml:space="preserve">15- </w:t>
      </w:r>
      <w:r w:rsidR="00CA2C83" w:rsidRPr="00503AFB">
        <w:rPr>
          <w:rFonts w:ascii="Arial" w:eastAsia="Arial" w:hAnsi="Arial" w:cs="Arial"/>
          <w:b/>
          <w:color w:val="000000"/>
          <w:sz w:val="22"/>
          <w:szCs w:val="22"/>
        </w:rPr>
        <w:t>En caso de ya haber identificado posibles adoptantes de la tecnología indicar:</w:t>
      </w:r>
    </w:p>
    <w:p w:rsidR="00CA2C83" w:rsidRPr="00503AFB" w:rsidRDefault="00CA2C83" w:rsidP="00503AFB">
      <w:pPr>
        <w:keepNext/>
        <w:pBdr>
          <w:top w:val="nil"/>
          <w:left w:val="nil"/>
          <w:bottom w:val="nil"/>
          <w:right w:val="nil"/>
          <w:between w:val="nil"/>
        </w:pBdr>
        <w:suppressAutoHyphens w:val="0"/>
        <w:rPr>
          <w:rFonts w:ascii="Arial" w:eastAsia="Arial" w:hAnsi="Arial" w:cs="Arial"/>
          <w:b/>
          <w:color w:val="000000"/>
          <w:sz w:val="22"/>
          <w:szCs w:val="22"/>
        </w:rPr>
      </w:pPr>
      <w:r w:rsidRPr="00503AFB">
        <w:rPr>
          <w:rFonts w:ascii="Arial" w:eastAsia="Arial" w:hAnsi="Arial" w:cs="Arial"/>
          <w:b/>
          <w:color w:val="000000"/>
          <w:sz w:val="22"/>
          <w:szCs w:val="22"/>
        </w:rPr>
        <w:t xml:space="preserve"> </w:t>
      </w:r>
    </w:p>
    <w:tbl>
      <w:tblPr>
        <w:tblW w:w="878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843"/>
        <w:gridCol w:w="1843"/>
        <w:gridCol w:w="1843"/>
        <w:gridCol w:w="1750"/>
        <w:gridCol w:w="1510"/>
      </w:tblGrid>
      <w:tr w:rsidR="00CA2C83" w:rsidTr="00DF498D">
        <w:tc>
          <w:tcPr>
            <w:tcW w:w="1843" w:type="dxa"/>
            <w:vMerge w:val="restart"/>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Organización</w:t>
            </w:r>
          </w:p>
        </w:tc>
        <w:tc>
          <w:tcPr>
            <w:tcW w:w="6946" w:type="dxa"/>
            <w:gridSpan w:val="4"/>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Datos de contacto</w:t>
            </w:r>
          </w:p>
        </w:tc>
      </w:tr>
      <w:tr w:rsidR="00CA2C83" w:rsidTr="00DF498D">
        <w:tc>
          <w:tcPr>
            <w:tcW w:w="1843" w:type="dxa"/>
            <w:vMerge/>
            <w:vAlign w:val="center"/>
          </w:tcPr>
          <w:p w:rsidR="00CA2C83" w:rsidRDefault="00CA2C83" w:rsidP="00503AFB">
            <w:pPr>
              <w:widowControl w:val="0"/>
              <w:pBdr>
                <w:top w:val="nil"/>
                <w:left w:val="nil"/>
                <w:bottom w:val="nil"/>
                <w:right w:val="nil"/>
                <w:between w:val="nil"/>
              </w:pBd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Nombre y apellido</w:t>
            </w: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Cargo</w:t>
            </w:r>
          </w:p>
        </w:tc>
        <w:tc>
          <w:tcPr>
            <w:tcW w:w="175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Mail</w:t>
            </w:r>
          </w:p>
        </w:tc>
        <w:tc>
          <w:tcPr>
            <w:tcW w:w="151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r>
              <w:rPr>
                <w:rFonts w:ascii="Arial" w:eastAsia="Arial" w:hAnsi="Arial" w:cs="Arial"/>
                <w:b/>
                <w:color w:val="000000"/>
                <w:sz w:val="20"/>
                <w:szCs w:val="20"/>
              </w:rPr>
              <w:t>Ya ha tomado contacto (SI/NO)</w:t>
            </w:r>
          </w:p>
        </w:tc>
      </w:tr>
      <w:tr w:rsidR="00CA2C83" w:rsidTr="00DF498D">
        <w:tc>
          <w:tcPr>
            <w:tcW w:w="1843" w:type="dxa"/>
            <w:vAlign w:val="center"/>
          </w:tcPr>
          <w:p w:rsidR="00CA2C83" w:rsidRDefault="00CA2C83" w:rsidP="00503AFB">
            <w:pPr>
              <w:keepNext/>
              <w:pBdr>
                <w:top w:val="nil"/>
                <w:left w:val="nil"/>
                <w:bottom w:val="nil"/>
                <w:right w:val="nil"/>
                <w:between w:val="nil"/>
              </w:pBdr>
              <w:ind w:hanging="2"/>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75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51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r>
      <w:tr w:rsidR="00CA2C83" w:rsidTr="00DF498D">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75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51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r>
      <w:tr w:rsidR="00CA2C83" w:rsidTr="00DF498D">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75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51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r>
      <w:tr w:rsidR="00CA2C83" w:rsidTr="00DF498D">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843"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750" w:type="dxa"/>
            <w:vAlign w:val="center"/>
          </w:tcPr>
          <w:p w:rsidR="00CA2C83" w:rsidRDefault="00CA2C83" w:rsidP="00503AFB">
            <w:pPr>
              <w:keepNext/>
              <w:pBdr>
                <w:top w:val="nil"/>
                <w:left w:val="nil"/>
                <w:bottom w:val="nil"/>
                <w:right w:val="nil"/>
                <w:between w:val="nil"/>
              </w:pBdr>
              <w:ind w:hanging="2"/>
              <w:jc w:val="center"/>
              <w:rPr>
                <w:rFonts w:ascii="Arial" w:eastAsia="Arial" w:hAnsi="Arial" w:cs="Arial"/>
                <w:b/>
                <w:color w:val="000000"/>
                <w:sz w:val="20"/>
                <w:szCs w:val="20"/>
              </w:rPr>
            </w:pPr>
          </w:p>
        </w:tc>
        <w:tc>
          <w:tcPr>
            <w:tcW w:w="1510" w:type="dxa"/>
            <w:vAlign w:val="center"/>
          </w:tcPr>
          <w:p w:rsidR="00CA2C83" w:rsidRDefault="00CA2C83" w:rsidP="00503AFB">
            <w:pPr>
              <w:keepNext/>
              <w:pBdr>
                <w:top w:val="nil"/>
                <w:left w:val="nil"/>
                <w:bottom w:val="nil"/>
                <w:right w:val="nil"/>
                <w:between w:val="nil"/>
              </w:pBdr>
              <w:ind w:hanging="2"/>
              <w:rPr>
                <w:rFonts w:ascii="Arial" w:eastAsia="Arial" w:hAnsi="Arial" w:cs="Arial"/>
                <w:b/>
                <w:color w:val="000000"/>
                <w:sz w:val="20"/>
                <w:szCs w:val="20"/>
              </w:rPr>
            </w:pPr>
          </w:p>
        </w:tc>
      </w:tr>
    </w:tbl>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pBdr>
          <w:top w:val="nil"/>
          <w:left w:val="nil"/>
          <w:bottom w:val="nil"/>
          <w:right w:val="nil"/>
          <w:between w:val="nil"/>
        </w:pBdr>
        <w:suppressAutoHyphens w:val="0"/>
        <w:rPr>
          <w:rFonts w:ascii="Arial" w:eastAsia="Arial" w:hAnsi="Arial" w:cs="Arial"/>
          <w:b/>
          <w:color w:val="000000"/>
          <w:sz w:val="22"/>
          <w:szCs w:val="22"/>
        </w:rPr>
      </w:pPr>
    </w:p>
    <w:p w:rsidR="00503AFB" w:rsidRDefault="00503AFB" w:rsidP="00503AFB">
      <w:pPr>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16- </w:t>
      </w:r>
      <w:r w:rsidR="00CA2C83" w:rsidRPr="00503AFB">
        <w:rPr>
          <w:rFonts w:ascii="Arial" w:eastAsia="Arial" w:hAnsi="Arial" w:cs="Arial"/>
          <w:b/>
          <w:color w:val="000000"/>
          <w:sz w:val="22"/>
          <w:szCs w:val="22"/>
        </w:rPr>
        <w:t>Oferta.</w:t>
      </w:r>
      <w:r w:rsidR="00CA2C83">
        <w:rPr>
          <w:rFonts w:ascii="Arial" w:eastAsia="Arial" w:hAnsi="Arial" w:cs="Arial"/>
          <w:b/>
          <w:color w:val="000000"/>
          <w:sz w:val="20"/>
          <w:szCs w:val="20"/>
        </w:rPr>
        <w:t xml:space="preserve"> </w:t>
      </w:r>
    </w:p>
    <w:p w:rsidR="00CA2C83" w:rsidRDefault="00CA2C83" w:rsidP="00503AFB">
      <w:pPr>
        <w:pBdr>
          <w:top w:val="nil"/>
          <w:left w:val="nil"/>
          <w:bottom w:val="nil"/>
          <w:right w:val="nil"/>
          <w:between w:val="nil"/>
        </w:pBdr>
        <w:suppressAutoHyphens w:val="0"/>
        <w:rPr>
          <w:rFonts w:ascii="Arial" w:eastAsia="Arial" w:hAnsi="Arial" w:cs="Arial"/>
          <w:color w:val="000000"/>
          <w:sz w:val="20"/>
          <w:szCs w:val="20"/>
        </w:rPr>
      </w:pPr>
      <w:r>
        <w:rPr>
          <w:rFonts w:ascii="Arial" w:eastAsia="Arial" w:hAnsi="Arial" w:cs="Arial"/>
          <w:color w:val="000000"/>
          <w:sz w:val="20"/>
          <w:szCs w:val="20"/>
        </w:rPr>
        <w:t xml:space="preserve">Cuáles son las tecnologías o servicios que compiten con el resultado esperado de la presente propuesta. Indicar, si se dispone del dato de productos y empresas competitivas. </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CA2C83" w:rsidP="00503AFB">
      <w:pPr>
        <w:pBdr>
          <w:top w:val="nil"/>
          <w:left w:val="nil"/>
          <w:bottom w:val="nil"/>
          <w:right w:val="nil"/>
          <w:between w:val="nil"/>
        </w:pBdr>
        <w:ind w:hanging="2"/>
        <w:rPr>
          <w:rFonts w:ascii="Arial" w:eastAsia="Arial" w:hAnsi="Arial" w:cs="Arial"/>
          <w:color w:val="000000"/>
          <w:sz w:val="20"/>
          <w:szCs w:val="20"/>
        </w:rPr>
      </w:pPr>
      <w:r w:rsidRPr="00503AFB">
        <w:rPr>
          <w:rFonts w:ascii="Arial" w:eastAsia="Arial" w:hAnsi="Arial" w:cs="Arial"/>
          <w:b/>
          <w:color w:val="000000"/>
          <w:sz w:val="22"/>
          <w:szCs w:val="22"/>
        </w:rPr>
        <w:t>16.1 Proveedores</w:t>
      </w:r>
      <w:r>
        <w:rPr>
          <w:rFonts w:ascii="Arial" w:eastAsia="Arial" w:hAnsi="Arial" w:cs="Arial"/>
          <w:color w:val="000000"/>
          <w:sz w:val="20"/>
          <w:szCs w:val="20"/>
        </w:rPr>
        <w:t>.</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 xml:space="preserve"> ¿Cuáles son los insumos, materias primas o servicios </w:t>
      </w:r>
      <w:proofErr w:type="spellStart"/>
      <w:r>
        <w:rPr>
          <w:rFonts w:ascii="Arial" w:eastAsia="Arial" w:hAnsi="Arial" w:cs="Arial"/>
          <w:color w:val="000000"/>
          <w:sz w:val="20"/>
          <w:szCs w:val="20"/>
        </w:rPr>
        <w:t>tercerizados</w:t>
      </w:r>
      <w:proofErr w:type="spellEnd"/>
      <w:r>
        <w:rPr>
          <w:rFonts w:ascii="Arial" w:eastAsia="Arial" w:hAnsi="Arial" w:cs="Arial"/>
          <w:color w:val="000000"/>
          <w:sz w:val="20"/>
          <w:szCs w:val="20"/>
        </w:rPr>
        <w:t xml:space="preserve"> más importantes? ¿Quiénes los ofrecen? ¿Dónde se encuentran? ¿Se podría transformar en una amenaza la alta dependencia en alguno de ellos? ¿Existe posibilidad de alianzas estratégicas con algunos de ellos?</w:t>
      </w:r>
    </w:p>
    <w:p w:rsidR="00503AFB" w:rsidRDefault="00503AFB"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CA2C83" w:rsidP="00503AFB">
      <w:pPr>
        <w:pBdr>
          <w:top w:val="nil"/>
          <w:left w:val="nil"/>
          <w:bottom w:val="nil"/>
          <w:right w:val="nil"/>
          <w:between w:val="nil"/>
        </w:pBdr>
        <w:ind w:hanging="2"/>
        <w:rPr>
          <w:rFonts w:ascii="Arial" w:eastAsia="Arial" w:hAnsi="Arial" w:cs="Arial"/>
          <w:b/>
          <w:color w:val="000000"/>
          <w:sz w:val="20"/>
          <w:szCs w:val="20"/>
        </w:rPr>
      </w:pPr>
      <w:r w:rsidRPr="00503AFB">
        <w:rPr>
          <w:rFonts w:ascii="Arial" w:eastAsia="Arial" w:hAnsi="Arial" w:cs="Arial"/>
          <w:b/>
          <w:color w:val="000000"/>
          <w:sz w:val="22"/>
          <w:szCs w:val="22"/>
        </w:rPr>
        <w:t>16.2 Insumos/proveedores Críticos:</w:t>
      </w:r>
      <w:r>
        <w:rPr>
          <w:rFonts w:ascii="Arial" w:eastAsia="Arial" w:hAnsi="Arial" w:cs="Arial"/>
          <w:b/>
          <w:color w:val="000000"/>
          <w:sz w:val="20"/>
          <w:szCs w:val="20"/>
        </w:rPr>
        <w:t xml:space="preserve"> </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color w:val="000000"/>
          <w:sz w:val="20"/>
          <w:szCs w:val="20"/>
        </w:rPr>
        <w:t>¿</w:t>
      </w:r>
      <w:r w:rsidR="00503AFB">
        <w:rPr>
          <w:rFonts w:ascii="Arial" w:eastAsia="Arial" w:hAnsi="Arial" w:cs="Arial"/>
          <w:color w:val="000000"/>
          <w:sz w:val="20"/>
          <w:szCs w:val="20"/>
        </w:rPr>
        <w:t>C</w:t>
      </w:r>
      <w:r>
        <w:rPr>
          <w:rFonts w:ascii="Arial" w:eastAsia="Arial" w:hAnsi="Arial" w:cs="Arial"/>
          <w:color w:val="000000"/>
          <w:sz w:val="20"/>
          <w:szCs w:val="20"/>
        </w:rPr>
        <w:t>onsidera que en el escalado de la tecnología o la puesta a punto de la capacidad existen o pueden existir proveedores críticos? Indicar cuales son y motivo de su criticidad.</w:t>
      </w: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pBdr>
          <w:top w:val="nil"/>
          <w:left w:val="nil"/>
          <w:bottom w:val="nil"/>
          <w:right w:val="nil"/>
          <w:between w:val="nil"/>
        </w:pBdr>
        <w:ind w:hanging="2"/>
        <w:rPr>
          <w:rFonts w:ascii="Arial" w:eastAsia="Arial" w:hAnsi="Arial" w:cs="Arial"/>
          <w:color w:val="000000"/>
          <w:sz w:val="20"/>
          <w:szCs w:val="20"/>
        </w:rPr>
      </w:pPr>
    </w:p>
    <w:p w:rsidR="00503AFB" w:rsidRDefault="00503AFB" w:rsidP="00503AFB">
      <w:pPr>
        <w:keepNext/>
        <w:pBdr>
          <w:top w:val="nil"/>
          <w:left w:val="nil"/>
          <w:bottom w:val="nil"/>
          <w:right w:val="nil"/>
          <w:between w:val="nil"/>
        </w:pBdr>
        <w:suppressAutoHyphens w:val="0"/>
        <w:rPr>
          <w:rFonts w:ascii="Arial" w:eastAsia="Arial" w:hAnsi="Arial" w:cs="Arial"/>
          <w:b/>
          <w:color w:val="000000"/>
          <w:sz w:val="22"/>
          <w:szCs w:val="22"/>
        </w:rPr>
      </w:pPr>
    </w:p>
    <w:p w:rsidR="00CA2C83" w:rsidRDefault="00503AFB" w:rsidP="00503AFB">
      <w:pPr>
        <w:keepNext/>
        <w:pBdr>
          <w:top w:val="nil"/>
          <w:left w:val="nil"/>
          <w:bottom w:val="nil"/>
          <w:right w:val="nil"/>
          <w:between w:val="nil"/>
        </w:pBdr>
        <w:suppressAutoHyphens w:val="0"/>
        <w:rPr>
          <w:rFonts w:ascii="Arial" w:eastAsia="Arial" w:hAnsi="Arial" w:cs="Arial"/>
          <w:b/>
          <w:color w:val="000000"/>
          <w:sz w:val="20"/>
          <w:szCs w:val="20"/>
        </w:rPr>
      </w:pPr>
      <w:r w:rsidRPr="00503AFB">
        <w:rPr>
          <w:rFonts w:ascii="Arial" w:eastAsia="Arial" w:hAnsi="Arial" w:cs="Arial"/>
          <w:b/>
          <w:color w:val="000000"/>
          <w:sz w:val="22"/>
          <w:szCs w:val="22"/>
        </w:rPr>
        <w:t xml:space="preserve">17- </w:t>
      </w:r>
      <w:r w:rsidR="00CA2C83" w:rsidRPr="00503AFB">
        <w:rPr>
          <w:rFonts w:ascii="Arial" w:eastAsia="Arial" w:hAnsi="Arial" w:cs="Arial"/>
          <w:b/>
          <w:color w:val="000000"/>
          <w:sz w:val="22"/>
          <w:szCs w:val="22"/>
        </w:rPr>
        <w:t>Propuesta de transferencia</w:t>
      </w:r>
      <w:r w:rsidR="00CA2C83">
        <w:rPr>
          <w:rFonts w:ascii="Arial" w:eastAsia="Arial" w:hAnsi="Arial" w:cs="Arial"/>
          <w:b/>
          <w:color w:val="000000"/>
          <w:sz w:val="20"/>
          <w:szCs w:val="20"/>
        </w:rPr>
        <w:t xml:space="preserve"> (En caso que el grupo de investigación lo tenga definido) describirlo brevemente al final. </w:t>
      </w:r>
    </w:p>
    <w:p w:rsidR="00CA2C83" w:rsidRDefault="00CA2C83" w:rsidP="00503AFB">
      <w:pPr>
        <w:numPr>
          <w:ilvl w:val="0"/>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 xml:space="preserve"> Explotación directa por parte de los integrantes de la comunidad universitaria:</w:t>
      </w:r>
    </w:p>
    <w:p w:rsidR="00CA2C83" w:rsidRDefault="00CA2C83" w:rsidP="00503AFB">
      <w:pPr>
        <w:numPr>
          <w:ilvl w:val="1"/>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En vistas del prometedor resultado del RBT: Generación de una Spin-Off: con la finalidad de agilizar los procesos de negociación con empresas interesadas en la tecnología “X” como partes inversoras.</w:t>
      </w:r>
    </w:p>
    <w:p w:rsidR="00CA2C83" w:rsidRDefault="00CA2C83" w:rsidP="00503AFB">
      <w:pPr>
        <w:numPr>
          <w:ilvl w:val="0"/>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Transferencia a terceros (distinta naturaleza jurídica según el tipo de contrato):</w:t>
      </w:r>
    </w:p>
    <w:p w:rsidR="00CA2C83" w:rsidRDefault="00CA2C83" w:rsidP="00503AFB">
      <w:pPr>
        <w:numPr>
          <w:ilvl w:val="1"/>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 xml:space="preserve">Licencia: contrato en el cual se otorga un permiso de uso, explotación, comercialización, entre otros, sobre un resultado protegido por un Derecho de PI (en expectativa o concedido) con o </w:t>
      </w:r>
      <w:r>
        <w:rPr>
          <w:rFonts w:ascii="Arial" w:eastAsia="Arial" w:hAnsi="Arial" w:cs="Arial"/>
          <w:color w:val="000000"/>
          <w:sz w:val="20"/>
          <w:szCs w:val="20"/>
        </w:rPr>
        <w:lastRenderedPageBreak/>
        <w:t>sin exclusividad, sin transferir la titularidad del mismo, durante un tiempo y en un territorio determinado. Esto a cambio de una compensación económica.</w:t>
      </w:r>
    </w:p>
    <w:p w:rsidR="00CA2C83" w:rsidRDefault="00CA2C83" w:rsidP="00503AFB">
      <w:pPr>
        <w:numPr>
          <w:ilvl w:val="1"/>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 xml:space="preserve">Cesión: implica la transferencia de la titularidad sobre un determinado derecho, asumiendo el cesionario el derecho en nombre propio. Es decir, si se trata de una cesión de un resultado protegido por patente, quien cede la misma se despoja de todos sus derechos sobre ésta </w:t>
      </w:r>
      <w:r w:rsidR="00025851">
        <w:rPr>
          <w:rFonts w:ascii="Arial" w:eastAsia="Arial" w:hAnsi="Arial" w:cs="Arial"/>
          <w:color w:val="000000"/>
          <w:sz w:val="20"/>
          <w:szCs w:val="20"/>
        </w:rPr>
        <w:t>asumiéndolos</w:t>
      </w:r>
      <w:bookmarkStart w:id="2" w:name="_GoBack"/>
      <w:bookmarkEnd w:id="2"/>
      <w:r>
        <w:rPr>
          <w:rFonts w:ascii="Arial" w:eastAsia="Arial" w:hAnsi="Arial" w:cs="Arial"/>
          <w:color w:val="000000"/>
          <w:sz w:val="20"/>
          <w:szCs w:val="20"/>
        </w:rPr>
        <w:t xml:space="preserve"> el nuevo titular.</w:t>
      </w:r>
    </w:p>
    <w:p w:rsidR="00CA2C83" w:rsidRDefault="00CA2C83" w:rsidP="00503AFB">
      <w:pPr>
        <w:numPr>
          <w:ilvl w:val="1"/>
          <w:numId w:val="3"/>
        </w:numPr>
        <w:pBdr>
          <w:top w:val="nil"/>
          <w:left w:val="nil"/>
          <w:bottom w:val="nil"/>
          <w:right w:val="nil"/>
          <w:between w:val="nil"/>
        </w:pBdr>
        <w:suppressAutoHyphens w:val="0"/>
        <w:ind w:left="0" w:hanging="2"/>
        <w:jc w:val="both"/>
        <w:rPr>
          <w:color w:val="000000"/>
          <w:sz w:val="20"/>
          <w:szCs w:val="20"/>
        </w:rPr>
      </w:pPr>
      <w:r>
        <w:rPr>
          <w:rFonts w:ascii="Arial" w:eastAsia="Arial" w:hAnsi="Arial" w:cs="Arial"/>
          <w:color w:val="000000"/>
          <w:sz w:val="20"/>
          <w:szCs w:val="20"/>
        </w:rPr>
        <w:t xml:space="preserve">En caso del NO otorgamiento de la patente, el grupo tiene la capacidad adquirida de la tecnología para ser transferida, </w:t>
      </w:r>
      <w:proofErr w:type="spellStart"/>
      <w:r>
        <w:rPr>
          <w:rFonts w:ascii="Arial" w:eastAsia="Arial" w:hAnsi="Arial" w:cs="Arial"/>
          <w:color w:val="000000"/>
          <w:sz w:val="20"/>
          <w:szCs w:val="20"/>
        </w:rPr>
        <w:t>Know</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How</w:t>
      </w:r>
      <w:proofErr w:type="spellEnd"/>
      <w:r>
        <w:rPr>
          <w:rFonts w:ascii="Arial" w:eastAsia="Arial" w:hAnsi="Arial" w:cs="Arial"/>
          <w:color w:val="000000"/>
          <w:sz w:val="20"/>
          <w:szCs w:val="20"/>
        </w:rPr>
        <w:t>.</w:t>
      </w:r>
    </w:p>
    <w:tbl>
      <w:tblPr>
        <w:tblpPr w:leftFromText="141" w:rightFromText="141" w:horzAnchor="margin" w:tblpY="765"/>
        <w:tblW w:w="8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7"/>
      </w:tblGrid>
      <w:tr w:rsidR="00CA2C83" w:rsidTr="00DF498D">
        <w:tc>
          <w:tcPr>
            <w:tcW w:w="8927" w:type="dxa"/>
          </w:tcPr>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tc>
      </w:tr>
    </w:tbl>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rPr>
          <w:color w:val="000000"/>
        </w:rPr>
      </w:pPr>
    </w:p>
    <w:p w:rsidR="00CA2C83" w:rsidRDefault="00CA2C83" w:rsidP="00503AFB">
      <w:pPr>
        <w:widowControl w:val="0"/>
        <w:pBdr>
          <w:top w:val="nil"/>
          <w:left w:val="nil"/>
          <w:bottom w:val="nil"/>
          <w:right w:val="nil"/>
          <w:between w:val="nil"/>
        </w:pBdr>
        <w:ind w:hanging="2"/>
        <w:rPr>
          <w:color w:val="000000"/>
        </w:rPr>
      </w:pPr>
    </w:p>
    <w:tbl>
      <w:tblPr>
        <w:tblW w:w="8928" w:type="dxa"/>
        <w:jc w:val="center"/>
        <w:tblLayout w:type="fixed"/>
        <w:tblLook w:val="0000" w:firstRow="0" w:lastRow="0" w:firstColumn="0" w:lastColumn="0" w:noHBand="0" w:noVBand="0"/>
      </w:tblPr>
      <w:tblGrid>
        <w:gridCol w:w="4255"/>
        <w:gridCol w:w="4673"/>
      </w:tblGrid>
      <w:tr w:rsidR="00CA2C83" w:rsidTr="00DF498D">
        <w:trPr>
          <w:jc w:val="center"/>
        </w:trPr>
        <w:tc>
          <w:tcPr>
            <w:tcW w:w="4255"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Fecha: ……………………………</w:t>
            </w:r>
          </w:p>
        </w:tc>
        <w:tc>
          <w:tcPr>
            <w:tcW w:w="4673" w:type="dxa"/>
          </w:tcPr>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p>
        </w:tc>
      </w:tr>
      <w:tr w:rsidR="00CA2C83" w:rsidTr="00DF498D">
        <w:trPr>
          <w:trHeight w:val="80"/>
          <w:jc w:val="center"/>
        </w:trPr>
        <w:tc>
          <w:tcPr>
            <w:tcW w:w="4255" w:type="dxa"/>
          </w:tcPr>
          <w:p w:rsidR="00CA2C83" w:rsidRDefault="00CA2C83" w:rsidP="00503AFB">
            <w:pPr>
              <w:pBdr>
                <w:top w:val="nil"/>
                <w:left w:val="nil"/>
                <w:bottom w:val="nil"/>
                <w:right w:val="nil"/>
                <w:between w:val="nil"/>
              </w:pBdr>
              <w:ind w:hanging="2"/>
              <w:rPr>
                <w:rFonts w:ascii="Arial" w:eastAsia="Arial" w:hAnsi="Arial" w:cs="Arial"/>
                <w:color w:val="000000"/>
                <w:sz w:val="20"/>
                <w:szCs w:val="20"/>
              </w:rPr>
            </w:pPr>
          </w:p>
        </w:tc>
        <w:tc>
          <w:tcPr>
            <w:tcW w:w="4673" w:type="dxa"/>
          </w:tcPr>
          <w:p w:rsidR="00CA2C83" w:rsidRDefault="00CA2C83" w:rsidP="00503AFB">
            <w:pPr>
              <w:pBdr>
                <w:top w:val="nil"/>
                <w:left w:val="nil"/>
                <w:bottom w:val="nil"/>
                <w:right w:val="nil"/>
                <w:between w:val="nil"/>
              </w:pBdr>
              <w:ind w:hanging="2"/>
              <w:jc w:val="both"/>
              <w:rPr>
                <w:rFonts w:ascii="Arial" w:eastAsia="Arial" w:hAnsi="Arial" w:cs="Arial"/>
                <w:color w:val="000000"/>
                <w:sz w:val="20"/>
                <w:szCs w:val="20"/>
              </w:rPr>
            </w:pPr>
          </w:p>
        </w:tc>
      </w:tr>
      <w:tr w:rsidR="00CA2C83" w:rsidTr="00DF498D">
        <w:trPr>
          <w:trHeight w:val="1400"/>
          <w:jc w:val="center"/>
        </w:trPr>
        <w:tc>
          <w:tcPr>
            <w:tcW w:w="4255" w:type="dxa"/>
          </w:tcPr>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 xml:space="preserve">Firma Director  </w:t>
            </w:r>
          </w:p>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D.N.I</w:t>
            </w:r>
          </w:p>
        </w:tc>
        <w:tc>
          <w:tcPr>
            <w:tcW w:w="4673" w:type="dxa"/>
          </w:tcPr>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 xml:space="preserve">Firma Codirector  </w:t>
            </w:r>
          </w:p>
          <w:p w:rsidR="00CA2C83" w:rsidRDefault="00CA2C83" w:rsidP="00503AFB">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D.N.I</w:t>
            </w:r>
          </w:p>
        </w:tc>
      </w:tr>
      <w:tr w:rsidR="00CA2C83" w:rsidTr="00DF498D">
        <w:trPr>
          <w:jc w:val="center"/>
        </w:trPr>
        <w:tc>
          <w:tcPr>
            <w:tcW w:w="4255" w:type="dxa"/>
          </w:tcPr>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 xml:space="preserve">  Firma responsable UA </w:t>
            </w:r>
          </w:p>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p>
        </w:tc>
        <w:tc>
          <w:tcPr>
            <w:tcW w:w="4673" w:type="dxa"/>
          </w:tcPr>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 xml:space="preserve">  Firma responsable Instituto  </w:t>
            </w:r>
          </w:p>
          <w:p w:rsidR="00CA2C83" w:rsidRDefault="00CA2C83" w:rsidP="00503AFB">
            <w:pPr>
              <w:pBdr>
                <w:top w:val="dotted" w:sz="4" w:space="1" w:color="000000"/>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 xml:space="preserve">   (si corresponde)</w:t>
            </w:r>
          </w:p>
        </w:tc>
      </w:tr>
    </w:tbl>
    <w:p w:rsidR="00CA2C83" w:rsidRDefault="00CA2C83" w:rsidP="00503AFB">
      <w:pPr>
        <w:pBdr>
          <w:top w:val="nil"/>
          <w:left w:val="nil"/>
          <w:bottom w:val="nil"/>
          <w:right w:val="nil"/>
          <w:between w:val="nil"/>
        </w:pBdr>
        <w:tabs>
          <w:tab w:val="left" w:pos="6645"/>
        </w:tabs>
        <w:ind w:hanging="2"/>
        <w:rPr>
          <w:rFonts w:ascii="Arial" w:eastAsia="Arial" w:hAnsi="Arial" w:cs="Arial"/>
          <w:color w:val="000000"/>
          <w:sz w:val="20"/>
          <w:szCs w:val="20"/>
        </w:rPr>
      </w:pPr>
    </w:p>
    <w:p w:rsidR="003B2A89" w:rsidRPr="00803677" w:rsidRDefault="003B2A89" w:rsidP="00503AFB"/>
    <w:sectPr w:rsidR="003B2A89" w:rsidRPr="00803677" w:rsidSect="00CA2C83">
      <w:headerReference w:type="default" r:id="rId9"/>
      <w:footerReference w:type="default" r:id="rId10"/>
      <w:type w:val="continuous"/>
      <w:pgSz w:w="11906" w:h="16838"/>
      <w:pgMar w:top="907" w:right="1134" w:bottom="2552" w:left="1985" w:header="2268"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EF" w:rsidRDefault="003010EF">
      <w:r>
        <w:separator/>
      </w:r>
    </w:p>
  </w:endnote>
  <w:endnote w:type="continuationSeparator" w:id="0">
    <w:p w:rsidR="003010EF" w:rsidRDefault="0030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05" w:rsidRDefault="00503AFB">
    <w:pPr>
      <w:pStyle w:val="Piedepgina"/>
    </w:pPr>
    <w:r>
      <w:rPr>
        <w:noProof/>
        <w:lang w:val="es-AR" w:eastAsia="es-AR"/>
      </w:rPr>
      <w:drawing>
        <wp:anchor distT="0" distB="0" distL="114300" distR="114300" simplePos="0" relativeHeight="251658240" behindDoc="1" locked="0" layoutInCell="1" allowOverlap="1">
          <wp:simplePos x="0" y="0"/>
          <wp:positionH relativeFrom="column">
            <wp:posOffset>-1249680</wp:posOffset>
          </wp:positionH>
          <wp:positionV relativeFrom="paragraph">
            <wp:posOffset>-1251585</wp:posOffset>
          </wp:positionV>
          <wp:extent cx="7562850" cy="1990725"/>
          <wp:effectExtent l="0" t="0" r="0" b="0"/>
          <wp:wrapNone/>
          <wp:docPr id="15" name="Imagen 15" descr="pies_20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es_202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A89" w:rsidRDefault="003B2A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EF" w:rsidRDefault="003010EF">
      <w:r>
        <w:separator/>
      </w:r>
    </w:p>
  </w:footnote>
  <w:footnote w:type="continuationSeparator" w:id="0">
    <w:p w:rsidR="003010EF" w:rsidRDefault="0030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83" w:rsidRDefault="00503AFB" w:rsidP="00CA2C83">
    <w:pPr>
      <w:ind w:hanging="2"/>
      <w:jc w:val="center"/>
    </w:pPr>
    <w:r>
      <w:rPr>
        <w:noProof/>
        <w:lang w:val="es-AR" w:eastAsia="es-AR"/>
      </w:rPr>
      <w:drawing>
        <wp:anchor distT="0" distB="0" distL="114300" distR="114300" simplePos="0" relativeHeight="251657216" behindDoc="1" locked="0" layoutInCell="1" allowOverlap="1">
          <wp:simplePos x="0" y="0"/>
          <wp:positionH relativeFrom="column">
            <wp:posOffset>-1249680</wp:posOffset>
          </wp:positionH>
          <wp:positionV relativeFrom="margin">
            <wp:posOffset>-1915795</wp:posOffset>
          </wp:positionV>
          <wp:extent cx="7562850" cy="1809750"/>
          <wp:effectExtent l="0" t="0" r="0" b="0"/>
          <wp:wrapNone/>
          <wp:docPr id="7" name="Imagen 7" descr="encabezado efeb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cabezado efeb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C83" w:rsidRPr="00CA2C83" w:rsidRDefault="00CA2C83" w:rsidP="00CA2C83">
    <w:pPr>
      <w:ind w:hanging="2"/>
      <w:jc w:val="center"/>
      <w:rPr>
        <w:rFonts w:ascii="Arial" w:hAnsi="Arial" w:cs="Arial"/>
        <w:color w:val="000000"/>
        <w:sz w:val="20"/>
        <w:szCs w:val="20"/>
      </w:rPr>
    </w:pPr>
    <w:r w:rsidRPr="00CA2C83">
      <w:rPr>
        <w:rFonts w:ascii="Arial" w:hAnsi="Arial" w:cs="Arial"/>
        <w:sz w:val="20"/>
        <w:szCs w:val="20"/>
      </w:rPr>
      <w:t>FO5.3-FCS Memoria Técnica Rev. 0</w:t>
    </w:r>
  </w:p>
  <w:p w:rsidR="003B2A89" w:rsidRDefault="003B2A89" w:rsidP="00CA2C8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77C"/>
    <w:multiLevelType w:val="hybridMultilevel"/>
    <w:tmpl w:val="C7F6E47C"/>
    <w:lvl w:ilvl="0" w:tplc="691E420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D6D155E"/>
    <w:multiLevelType w:val="multilevel"/>
    <w:tmpl w:val="B9325A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F105239"/>
    <w:multiLevelType w:val="multilevel"/>
    <w:tmpl w:val="21C04E50"/>
    <w:lvl w:ilvl="0">
      <w:start w:val="7"/>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nsid w:val="263875AC"/>
    <w:multiLevelType w:val="multilevel"/>
    <w:tmpl w:val="38708906"/>
    <w:lvl w:ilvl="0">
      <w:start w:val="7"/>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F22413"/>
    <w:multiLevelType w:val="multilevel"/>
    <w:tmpl w:val="2C982BBC"/>
    <w:lvl w:ilvl="0">
      <w:start w:val="17"/>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FA472D7"/>
    <w:multiLevelType w:val="hybridMultilevel"/>
    <w:tmpl w:val="0B96B4D6"/>
    <w:lvl w:ilvl="0" w:tplc="F4B43294">
      <w:start w:val="5"/>
      <w:numFmt w:val="decimal"/>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31AF552A"/>
    <w:multiLevelType w:val="hybridMultilevel"/>
    <w:tmpl w:val="0164D37A"/>
    <w:lvl w:ilvl="0" w:tplc="3BC09C1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28A2772"/>
    <w:multiLevelType w:val="multilevel"/>
    <w:tmpl w:val="E14A5BF6"/>
    <w:lvl w:ilvl="0">
      <w:start w:val="1"/>
      <w:numFmt w:val="bullet"/>
      <w:lvlText w:val="●"/>
      <w:lvlJc w:val="left"/>
      <w:pPr>
        <w:ind w:left="719" w:hanging="358"/>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8">
    <w:nsid w:val="35430098"/>
    <w:multiLevelType w:val="hybridMultilevel"/>
    <w:tmpl w:val="FEC09E0A"/>
    <w:lvl w:ilvl="0" w:tplc="3BC09C1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0B97E18"/>
    <w:multiLevelType w:val="hybridMultilevel"/>
    <w:tmpl w:val="413895CA"/>
    <w:lvl w:ilvl="0" w:tplc="C68216E8">
      <w:start w:val="2"/>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0416A59"/>
    <w:multiLevelType w:val="hybridMultilevel"/>
    <w:tmpl w:val="188AE9AC"/>
    <w:lvl w:ilvl="0" w:tplc="E6A276DA">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11">
    <w:nsid w:val="667C7002"/>
    <w:multiLevelType w:val="hybridMultilevel"/>
    <w:tmpl w:val="46E2DD10"/>
    <w:lvl w:ilvl="0" w:tplc="49F49038">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6545357"/>
    <w:multiLevelType w:val="hybridMultilevel"/>
    <w:tmpl w:val="F7E2291C"/>
    <w:lvl w:ilvl="0" w:tplc="C68216E8">
      <w:start w:val="2"/>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76C35BED"/>
    <w:multiLevelType w:val="hybridMultilevel"/>
    <w:tmpl w:val="D7045898"/>
    <w:lvl w:ilvl="0" w:tplc="D758F05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B694B59"/>
    <w:multiLevelType w:val="hybridMultilevel"/>
    <w:tmpl w:val="D4927F82"/>
    <w:lvl w:ilvl="0" w:tplc="F4B43294">
      <w:start w:val="5"/>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3"/>
  </w:num>
  <w:num w:numId="5">
    <w:abstractNumId w:val="2"/>
  </w:num>
  <w:num w:numId="6">
    <w:abstractNumId w:val="10"/>
  </w:num>
  <w:num w:numId="7">
    <w:abstractNumId w:val="0"/>
  </w:num>
  <w:num w:numId="8">
    <w:abstractNumId w:val="13"/>
  </w:num>
  <w:num w:numId="9">
    <w:abstractNumId w:val="6"/>
  </w:num>
  <w:num w:numId="10">
    <w:abstractNumId w:val="8"/>
  </w:num>
  <w:num w:numId="11">
    <w:abstractNumId w:val="9"/>
  </w:num>
  <w:num w:numId="12">
    <w:abstractNumId w:val="12"/>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AA"/>
    <w:rsid w:val="00025851"/>
    <w:rsid w:val="00245823"/>
    <w:rsid w:val="00255C75"/>
    <w:rsid w:val="003010EF"/>
    <w:rsid w:val="00397A00"/>
    <w:rsid w:val="003B2A89"/>
    <w:rsid w:val="00410A16"/>
    <w:rsid w:val="0042147A"/>
    <w:rsid w:val="00454151"/>
    <w:rsid w:val="00503AFB"/>
    <w:rsid w:val="005362AE"/>
    <w:rsid w:val="00540DA3"/>
    <w:rsid w:val="005D06ED"/>
    <w:rsid w:val="005F792E"/>
    <w:rsid w:val="007A04DC"/>
    <w:rsid w:val="00803677"/>
    <w:rsid w:val="008A373B"/>
    <w:rsid w:val="00B049E4"/>
    <w:rsid w:val="00B92D05"/>
    <w:rsid w:val="00BE26B0"/>
    <w:rsid w:val="00C822C7"/>
    <w:rsid w:val="00CA2C83"/>
    <w:rsid w:val="00D90BAA"/>
    <w:rsid w:val="00DF713A"/>
    <w:rsid w:val="00E76842"/>
    <w:rsid w:val="00E850B5"/>
    <w:rsid w:val="00FC20D1"/>
    <w:rsid w:val="00FE50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PiedepginaCar">
    <w:name w:val="Pie de página Car"/>
    <w:link w:val="Piedepgina"/>
    <w:uiPriority w:val="99"/>
    <w:rsid w:val="00410A16"/>
    <w:rPr>
      <w:sz w:val="24"/>
      <w:szCs w:val="24"/>
      <w:lang w:val="es-ES" w:eastAsia="ar-SA"/>
    </w:rPr>
  </w:style>
  <w:style w:type="table" w:styleId="Tablaconcuadrcula">
    <w:name w:val="Table Grid"/>
    <w:basedOn w:val="Tablanormal"/>
    <w:uiPriority w:val="59"/>
    <w:rsid w:val="008A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PiedepginaCar">
    <w:name w:val="Pie de página Car"/>
    <w:link w:val="Piedepgina"/>
    <w:uiPriority w:val="99"/>
    <w:rsid w:val="00410A16"/>
    <w:rPr>
      <w:sz w:val="24"/>
      <w:szCs w:val="24"/>
      <w:lang w:val="es-ES" w:eastAsia="ar-SA"/>
    </w:rPr>
  </w:style>
  <w:style w:type="table" w:styleId="Tablaconcuadrcula">
    <w:name w:val="Table Grid"/>
    <w:basedOn w:val="Tablanormal"/>
    <w:uiPriority w:val="59"/>
    <w:rsid w:val="008A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192A-B6A7-4212-8D0B-934596C2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Marianela Morzan</cp:lastModifiedBy>
  <cp:revision>3</cp:revision>
  <cp:lastPrinted>2021-02-22T11:28:00Z</cp:lastPrinted>
  <dcterms:created xsi:type="dcterms:W3CDTF">2023-05-03T14:02:00Z</dcterms:created>
  <dcterms:modified xsi:type="dcterms:W3CDTF">2023-05-03T14:02:00Z</dcterms:modified>
</cp:coreProperties>
</file>